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547" w:rsidRDefault="00BB2329" w:rsidP="006B1547">
      <w:pPr>
        <w:pStyle w:val="ListParagraph"/>
        <w:numPr>
          <w:ilvl w:val="0"/>
          <w:numId w:val="15"/>
        </w:numPr>
      </w:pPr>
      <w:r>
        <w:t>The behavior /thoughts are not present and has not been for a while</w:t>
      </w:r>
    </w:p>
    <w:p w:rsidR="00BB2329" w:rsidRDefault="00476C0A" w:rsidP="00476C0A">
      <w:pPr>
        <w:pStyle w:val="ListParagraph"/>
        <w:numPr>
          <w:ilvl w:val="0"/>
          <w:numId w:val="15"/>
        </w:numPr>
      </w:pPr>
      <w:r>
        <w:t>T</w:t>
      </w:r>
      <w:r w:rsidR="00BB2329">
        <w:t>he child manages the symptom/behavior independently and without acting out the behavior</w:t>
      </w:r>
    </w:p>
    <w:p w:rsidR="000821D1" w:rsidRPr="00992349" w:rsidRDefault="00992349" w:rsidP="000821D1">
      <w:pPr>
        <w:rPr>
          <w:b/>
        </w:rPr>
      </w:pPr>
      <w:r>
        <w:rPr>
          <w:b/>
        </w:rPr>
        <w:t>MILD</w:t>
      </w:r>
    </w:p>
    <w:p w:rsidR="000821D1" w:rsidRDefault="00BB2329" w:rsidP="00476C0A">
      <w:pPr>
        <w:pStyle w:val="ListParagraph"/>
        <w:numPr>
          <w:ilvl w:val="0"/>
          <w:numId w:val="15"/>
        </w:numPr>
      </w:pPr>
      <w:r>
        <w:t xml:space="preserve">The </w:t>
      </w:r>
      <w:r w:rsidRPr="00053F31">
        <w:t>child</w:t>
      </w:r>
      <w:r>
        <w:t xml:space="preserve"> manages the symptom/behavior, asks for supports as needed, acting out is minimal </w:t>
      </w:r>
    </w:p>
    <w:p w:rsidR="00EB51EC" w:rsidRDefault="00BB2329" w:rsidP="000821D1">
      <w:pPr>
        <w:pStyle w:val="ListParagraph"/>
      </w:pPr>
      <w:proofErr w:type="gramStart"/>
      <w:r>
        <w:t>and</w:t>
      </w:r>
      <w:proofErr w:type="gramEnd"/>
      <w:r>
        <w:t xml:space="preserve"> there is no evidence of risk to self or others.</w:t>
      </w:r>
    </w:p>
    <w:p w:rsidR="00BB2329" w:rsidRPr="00476C0A" w:rsidRDefault="006F09A1" w:rsidP="00476C0A">
      <w:pPr>
        <w:pStyle w:val="ListParagraph"/>
        <w:numPr>
          <w:ilvl w:val="0"/>
          <w:numId w:val="15"/>
        </w:numPr>
      </w:pPr>
      <w:r w:rsidRPr="00476C0A">
        <w:t>The child responds quickly to the caregivers simple prompt with minimal acting out and no risk to self or others.</w:t>
      </w:r>
    </w:p>
    <w:p w:rsidR="006F09A1" w:rsidRDefault="006F09A1" w:rsidP="00476C0A">
      <w:pPr>
        <w:pStyle w:val="ListParagraph"/>
        <w:numPr>
          <w:ilvl w:val="0"/>
          <w:numId w:val="15"/>
        </w:numPr>
      </w:pPr>
      <w:r w:rsidRPr="00476C0A">
        <w:t>The child responds to the caregivers prompt with moderate acting out and no apparent harm to self or others.</w:t>
      </w:r>
      <w:r w:rsidR="000821D1">
        <w:t xml:space="preserve">  This behavior is often age appropriate in a stressful situation.</w:t>
      </w:r>
    </w:p>
    <w:p w:rsidR="000821D1" w:rsidRPr="00992349" w:rsidRDefault="00992349" w:rsidP="000821D1">
      <w:pPr>
        <w:rPr>
          <w:b/>
        </w:rPr>
      </w:pPr>
      <w:r w:rsidRPr="00992349">
        <w:rPr>
          <w:b/>
        </w:rPr>
        <w:t>MODERATE</w:t>
      </w:r>
    </w:p>
    <w:p w:rsidR="006F09A1" w:rsidRDefault="006F09A1" w:rsidP="00476C0A">
      <w:pPr>
        <w:pStyle w:val="ListParagraph"/>
        <w:numPr>
          <w:ilvl w:val="0"/>
          <w:numId w:val="15"/>
        </w:numPr>
      </w:pPr>
      <w:r w:rsidRPr="00476C0A">
        <w:t>The child responds to the caregiver’s prompt with some difficulty, and minimal harm to self or others.</w:t>
      </w:r>
      <w:r w:rsidR="000821D1">
        <w:t xml:space="preserve">   The behavior and efforts to care for the child are moderately disruptive to </w:t>
      </w:r>
      <w:proofErr w:type="gramStart"/>
      <w:r w:rsidR="000821D1">
        <w:t>the to</w:t>
      </w:r>
      <w:proofErr w:type="gramEnd"/>
      <w:r w:rsidR="000821D1">
        <w:t xml:space="preserve"> the household routine/environment.</w:t>
      </w:r>
    </w:p>
    <w:p w:rsidR="006F09A1" w:rsidRPr="00476C0A" w:rsidRDefault="00CE3EFB" w:rsidP="00476C0A">
      <w:pPr>
        <w:pStyle w:val="ListParagraph"/>
        <w:numPr>
          <w:ilvl w:val="0"/>
          <w:numId w:val="15"/>
        </w:numPr>
      </w:pPr>
      <w:r w:rsidRPr="00476C0A">
        <w:t>The child responds to the caregiver’s physical intervention with minimal harm to self or others.</w:t>
      </w:r>
      <w:r w:rsidR="000821D1">
        <w:t xml:space="preserve"> But with significant </w:t>
      </w:r>
      <w:r w:rsidR="003E087F">
        <w:t>disruption to the household environment</w:t>
      </w:r>
      <w:r w:rsidR="000821D1">
        <w:t>.</w:t>
      </w:r>
    </w:p>
    <w:p w:rsidR="00CE3EFB" w:rsidRDefault="00053F31" w:rsidP="00476C0A">
      <w:pPr>
        <w:pStyle w:val="ListParagraph"/>
        <w:numPr>
          <w:ilvl w:val="0"/>
          <w:numId w:val="15"/>
        </w:numPr>
      </w:pPr>
      <w:r w:rsidRPr="00476C0A">
        <w:t>The child eventually responds to the car</w:t>
      </w:r>
      <w:r w:rsidR="000821D1">
        <w:t xml:space="preserve">egiver’s intervention with a </w:t>
      </w:r>
      <w:r w:rsidR="00992349">
        <w:t>resulting prevention</w:t>
      </w:r>
      <w:r w:rsidR="000821D1">
        <w:t xml:space="preserve"> of harm to self or </w:t>
      </w:r>
      <w:proofErr w:type="gramStart"/>
      <w:r w:rsidR="000821D1">
        <w:t>others ,</w:t>
      </w:r>
      <w:proofErr w:type="gramEnd"/>
      <w:r w:rsidR="000821D1">
        <w:t xml:space="preserve"> </w:t>
      </w:r>
      <w:r w:rsidRPr="00476C0A">
        <w:t xml:space="preserve">before the caregiver is </w:t>
      </w:r>
      <w:r w:rsidR="006B1547" w:rsidRPr="00476C0A">
        <w:t>exhausted</w:t>
      </w:r>
      <w:r w:rsidR="000821D1">
        <w:t xml:space="preserve"> </w:t>
      </w:r>
      <w:r w:rsidR="009C7439">
        <w:t xml:space="preserve"> but with signifi</w:t>
      </w:r>
      <w:r w:rsidR="003E087F">
        <w:t xml:space="preserve">cant disruption to the household </w:t>
      </w:r>
      <w:r w:rsidR="009C7439">
        <w:t>environment.</w:t>
      </w:r>
    </w:p>
    <w:p w:rsidR="000821D1" w:rsidRPr="00992349" w:rsidRDefault="00992349" w:rsidP="000821D1">
      <w:pPr>
        <w:rPr>
          <w:b/>
        </w:rPr>
      </w:pPr>
      <w:r>
        <w:rPr>
          <w:b/>
        </w:rPr>
        <w:t>SEVERE</w:t>
      </w:r>
    </w:p>
    <w:p w:rsidR="00053F31" w:rsidRDefault="00053F31" w:rsidP="00476C0A">
      <w:pPr>
        <w:pStyle w:val="ListParagraph"/>
        <w:numPr>
          <w:ilvl w:val="0"/>
          <w:numId w:val="15"/>
        </w:numPr>
      </w:pPr>
      <w:r w:rsidRPr="00476C0A">
        <w:t>The child requires physical management by caregiver and other natural supports to interrupt harm to self and others.</w:t>
      </w:r>
      <w:r w:rsidR="009C7439">
        <w:t xml:space="preserve">  This disrupts the household environment and is significantly taxing on the caregivers.</w:t>
      </w:r>
      <w:r w:rsidR="000821D1">
        <w:t xml:space="preserve">  The child’s ability to self</w:t>
      </w:r>
      <w:r w:rsidR="00992349">
        <w:t>-</w:t>
      </w:r>
      <w:r w:rsidR="000821D1">
        <w:t xml:space="preserve">regulate or interrupt </w:t>
      </w:r>
      <w:r w:rsidR="00992349">
        <w:t xml:space="preserve">his or her </w:t>
      </w:r>
      <w:r w:rsidR="000821D1">
        <w:t>own behavior is impaired.</w:t>
      </w:r>
    </w:p>
    <w:p w:rsidR="00053F31" w:rsidRPr="00476C0A" w:rsidRDefault="00053F31" w:rsidP="00476C0A">
      <w:pPr>
        <w:pStyle w:val="ListParagraph"/>
        <w:numPr>
          <w:ilvl w:val="0"/>
          <w:numId w:val="15"/>
        </w:numPr>
      </w:pPr>
      <w:r w:rsidRPr="00476C0A">
        <w:t xml:space="preserve">Harm to self and others </w:t>
      </w:r>
      <w:proofErr w:type="gramStart"/>
      <w:r w:rsidRPr="00476C0A">
        <w:t>is</w:t>
      </w:r>
      <w:proofErr w:type="gramEnd"/>
      <w:r w:rsidRPr="00476C0A">
        <w:t xml:space="preserve"> present and requires ongoing management by caregiver and other natural supports to secure safety in the home setting.</w:t>
      </w:r>
      <w:r w:rsidR="009C7439">
        <w:t xml:space="preserve">  Constant crisis.</w:t>
      </w:r>
    </w:p>
    <w:p w:rsidR="00053F31" w:rsidRPr="00476C0A" w:rsidRDefault="00053F31" w:rsidP="00476C0A">
      <w:pPr>
        <w:pStyle w:val="ListParagraph"/>
        <w:numPr>
          <w:ilvl w:val="0"/>
          <w:numId w:val="15"/>
        </w:numPr>
      </w:pPr>
      <w:r w:rsidRPr="00476C0A">
        <w:t xml:space="preserve">Harm to self and others </w:t>
      </w:r>
      <w:proofErr w:type="gramStart"/>
      <w:r w:rsidRPr="00476C0A">
        <w:t>is</w:t>
      </w:r>
      <w:proofErr w:type="gramEnd"/>
      <w:r w:rsidRPr="00476C0A">
        <w:t xml:space="preserve"> present and cannot be managed by caregiver and other natural supports to secure safety in the home setting.  </w:t>
      </w:r>
      <w:r w:rsidR="00992349">
        <w:t>The child refuses or is incapable of self-regulating.</w:t>
      </w:r>
      <w:r w:rsidRPr="00476C0A">
        <w:br/>
        <w:t>Hospitalization is required.</w:t>
      </w:r>
    </w:p>
    <w:sectPr w:rsidR="00053F31" w:rsidRPr="00476C0A" w:rsidSect="00F2619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A19" w:rsidRDefault="000B6A19" w:rsidP="006B1547">
      <w:pPr>
        <w:spacing w:after="0" w:line="240" w:lineRule="auto"/>
      </w:pPr>
      <w:r>
        <w:separator/>
      </w:r>
    </w:p>
  </w:endnote>
  <w:endnote w:type="continuationSeparator" w:id="0">
    <w:p w:rsidR="000B6A19" w:rsidRDefault="000B6A19" w:rsidP="006B1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A19" w:rsidRDefault="000B6A19" w:rsidP="006B1547">
      <w:pPr>
        <w:spacing w:after="0" w:line="240" w:lineRule="auto"/>
      </w:pPr>
      <w:r>
        <w:separator/>
      </w:r>
    </w:p>
  </w:footnote>
  <w:footnote w:type="continuationSeparator" w:id="0">
    <w:p w:rsidR="000B6A19" w:rsidRDefault="000B6A19" w:rsidP="006B1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547" w:rsidRPr="006B1547" w:rsidRDefault="006B1547">
    <w:pPr>
      <w:pStyle w:val="Header"/>
      <w:rPr>
        <w:sz w:val="36"/>
        <w:szCs w:val="36"/>
      </w:rPr>
    </w:pPr>
    <w:r w:rsidRPr="006B1547">
      <w:rPr>
        <w:sz w:val="36"/>
        <w:szCs w:val="36"/>
      </w:rPr>
      <w:t>Scoring of Intensity of Behaviors</w:t>
    </w:r>
  </w:p>
  <w:p w:rsidR="006B1547" w:rsidRDefault="006B15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1F99"/>
    <w:multiLevelType w:val="hybridMultilevel"/>
    <w:tmpl w:val="F014E880"/>
    <w:lvl w:ilvl="0" w:tplc="4CBC3472">
      <w:numFmt w:val="decimal"/>
      <w:lvlText w:val="%1-"/>
      <w:lvlJc w:val="left"/>
      <w:pPr>
        <w:ind w:left="40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E69EB"/>
    <w:multiLevelType w:val="hybridMultilevel"/>
    <w:tmpl w:val="6E5C2CEA"/>
    <w:lvl w:ilvl="0" w:tplc="4CBC347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81256"/>
    <w:multiLevelType w:val="hybridMultilevel"/>
    <w:tmpl w:val="4E86DA0A"/>
    <w:lvl w:ilvl="0" w:tplc="4CBC347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15266"/>
    <w:multiLevelType w:val="hybridMultilevel"/>
    <w:tmpl w:val="C97C1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8439D1"/>
    <w:multiLevelType w:val="hybridMultilevel"/>
    <w:tmpl w:val="8D521572"/>
    <w:lvl w:ilvl="0" w:tplc="4CBC347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A5513"/>
    <w:multiLevelType w:val="hybridMultilevel"/>
    <w:tmpl w:val="09184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854BBD"/>
    <w:multiLevelType w:val="hybridMultilevel"/>
    <w:tmpl w:val="B6742364"/>
    <w:lvl w:ilvl="0" w:tplc="4CBC3472">
      <w:numFmt w:val="decimal"/>
      <w:lvlText w:val="%1-"/>
      <w:lvlJc w:val="left"/>
      <w:pPr>
        <w:ind w:left="40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6A59C3"/>
    <w:multiLevelType w:val="hybridMultilevel"/>
    <w:tmpl w:val="4634A35E"/>
    <w:lvl w:ilvl="0" w:tplc="C22481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FD3198E"/>
    <w:multiLevelType w:val="hybridMultilevel"/>
    <w:tmpl w:val="3006B4C8"/>
    <w:lvl w:ilvl="0" w:tplc="4CBC347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D456B6"/>
    <w:multiLevelType w:val="hybridMultilevel"/>
    <w:tmpl w:val="141268B8"/>
    <w:lvl w:ilvl="0" w:tplc="4CBC347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0F">
      <w:start w:val="1"/>
      <w:numFmt w:val="decimal"/>
      <w:lvlText w:val="%6."/>
      <w:lvlJc w:val="lef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3F0609"/>
    <w:multiLevelType w:val="hybridMultilevel"/>
    <w:tmpl w:val="7A881FA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7FD1F41"/>
    <w:multiLevelType w:val="hybridMultilevel"/>
    <w:tmpl w:val="6F5C80B6"/>
    <w:lvl w:ilvl="0" w:tplc="4CBC347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0A3ECD"/>
    <w:multiLevelType w:val="hybridMultilevel"/>
    <w:tmpl w:val="ECA4F376"/>
    <w:lvl w:ilvl="0" w:tplc="4CBC3472">
      <w:numFmt w:val="decimal"/>
      <w:lvlText w:val="%1-"/>
      <w:lvlJc w:val="left"/>
      <w:pPr>
        <w:ind w:left="40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635F75"/>
    <w:multiLevelType w:val="hybridMultilevel"/>
    <w:tmpl w:val="41886622"/>
    <w:lvl w:ilvl="0" w:tplc="4CBC3472">
      <w:numFmt w:val="decimal"/>
      <w:lvlText w:val="%1-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DA099D"/>
    <w:multiLevelType w:val="hybridMultilevel"/>
    <w:tmpl w:val="D66A1D32"/>
    <w:lvl w:ilvl="0" w:tplc="4CBC3472"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4"/>
  </w:num>
  <w:num w:numId="4">
    <w:abstractNumId w:val="7"/>
  </w:num>
  <w:num w:numId="5">
    <w:abstractNumId w:val="12"/>
  </w:num>
  <w:num w:numId="6">
    <w:abstractNumId w:val="6"/>
  </w:num>
  <w:num w:numId="7">
    <w:abstractNumId w:val="0"/>
  </w:num>
  <w:num w:numId="8">
    <w:abstractNumId w:val="8"/>
  </w:num>
  <w:num w:numId="9">
    <w:abstractNumId w:val="11"/>
  </w:num>
  <w:num w:numId="10">
    <w:abstractNumId w:val="3"/>
  </w:num>
  <w:num w:numId="11">
    <w:abstractNumId w:val="2"/>
  </w:num>
  <w:num w:numId="12">
    <w:abstractNumId w:val="4"/>
  </w:num>
  <w:num w:numId="13">
    <w:abstractNumId w:val="9"/>
  </w:num>
  <w:num w:numId="14">
    <w:abstractNumId w:val="1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329"/>
    <w:rsid w:val="00053F31"/>
    <w:rsid w:val="000821D1"/>
    <w:rsid w:val="000B6A19"/>
    <w:rsid w:val="00181276"/>
    <w:rsid w:val="002154A5"/>
    <w:rsid w:val="0030099D"/>
    <w:rsid w:val="00314FB6"/>
    <w:rsid w:val="003E087F"/>
    <w:rsid w:val="00476C0A"/>
    <w:rsid w:val="005D66EF"/>
    <w:rsid w:val="0062471A"/>
    <w:rsid w:val="00630E6F"/>
    <w:rsid w:val="0063745B"/>
    <w:rsid w:val="00680F5B"/>
    <w:rsid w:val="00681D64"/>
    <w:rsid w:val="006B1547"/>
    <w:rsid w:val="006F09A1"/>
    <w:rsid w:val="007B62EE"/>
    <w:rsid w:val="00802AD9"/>
    <w:rsid w:val="008E6C7B"/>
    <w:rsid w:val="00907F07"/>
    <w:rsid w:val="00992349"/>
    <w:rsid w:val="009C7439"/>
    <w:rsid w:val="00A64208"/>
    <w:rsid w:val="00B30022"/>
    <w:rsid w:val="00BB2329"/>
    <w:rsid w:val="00CE3EFB"/>
    <w:rsid w:val="00D22B74"/>
    <w:rsid w:val="00E87536"/>
    <w:rsid w:val="00EB51EC"/>
    <w:rsid w:val="00F2619D"/>
    <w:rsid w:val="00F60501"/>
    <w:rsid w:val="00F636A6"/>
    <w:rsid w:val="00FC4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1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3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1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547"/>
  </w:style>
  <w:style w:type="paragraph" w:styleId="Footer">
    <w:name w:val="footer"/>
    <w:basedOn w:val="Normal"/>
    <w:link w:val="FooterChar"/>
    <w:uiPriority w:val="99"/>
    <w:semiHidden/>
    <w:unhideWhenUsed/>
    <w:rsid w:val="006B1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1547"/>
  </w:style>
  <w:style w:type="paragraph" w:styleId="BalloonText">
    <w:name w:val="Balloon Text"/>
    <w:basedOn w:val="Normal"/>
    <w:link w:val="BalloonTextChar"/>
    <w:uiPriority w:val="99"/>
    <w:semiHidden/>
    <w:unhideWhenUsed/>
    <w:rsid w:val="006B1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5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2011-01-15T23:17:00Z</cp:lastPrinted>
  <dcterms:created xsi:type="dcterms:W3CDTF">2011-10-27T12:37:00Z</dcterms:created>
  <dcterms:modified xsi:type="dcterms:W3CDTF">2011-10-27T12:37:00Z</dcterms:modified>
</cp:coreProperties>
</file>