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4F5F39">
      <w:r>
        <w:t>Webmail.transformationsllc.net</w:t>
      </w:r>
    </w:p>
    <w:p w:rsidR="004F5F39" w:rsidRDefault="004F5F39">
      <w:r>
        <w:t xml:space="preserve">Username: </w:t>
      </w:r>
      <w:hyperlink r:id="rId5" w:history="1">
        <w:r w:rsidRPr="004A584E">
          <w:rPr>
            <w:rStyle w:val="Hyperlink"/>
          </w:rPr>
          <w:t>admin@transformationsllc.net</w:t>
        </w:r>
      </w:hyperlink>
    </w:p>
    <w:p w:rsidR="004F5F39" w:rsidRDefault="00BB543F">
      <w:r>
        <w:t>Password: *********</w:t>
      </w:r>
      <w:bookmarkStart w:id="0" w:name="_GoBack"/>
      <w:bookmarkEnd w:id="0"/>
    </w:p>
    <w:p w:rsidR="004F5F39" w:rsidRDefault="004F5F39">
      <w:r>
        <w:t xml:space="preserve">To </w:t>
      </w:r>
      <w:proofErr w:type="gramStart"/>
      <w:r>
        <w:t>Delete</w:t>
      </w:r>
      <w:proofErr w:type="gramEnd"/>
      <w:r>
        <w:t xml:space="preserve"> an email account:</w:t>
      </w:r>
    </w:p>
    <w:p w:rsidR="004F5F39" w:rsidRDefault="004F5F39">
      <w:r>
        <w:t>Click on account in top toolbar</w:t>
      </w:r>
    </w:p>
    <w:p w:rsidR="004F5F39" w:rsidRDefault="004F5F39">
      <w:r>
        <w:t>In drop down box click on Account Administration</w:t>
      </w:r>
    </w:p>
    <w:p w:rsidR="004F5F39" w:rsidRDefault="004F5F39">
      <w:r>
        <w:t xml:space="preserve">Click on Users icon  </w:t>
      </w:r>
      <w:r>
        <w:rPr>
          <w:noProof/>
        </w:rPr>
        <w:drawing>
          <wp:inline distT="0" distB="0" distL="0" distR="0" wp14:anchorId="3C5F1A3A" wp14:editId="25A75BFA">
            <wp:extent cx="1059180" cy="6172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9" w:rsidRDefault="004F5F39">
      <w:r>
        <w:t>To delete a mail box account, click on the users email address</w:t>
      </w:r>
    </w:p>
    <w:p w:rsidR="004F5F39" w:rsidRDefault="004F5F39">
      <w:r>
        <w:t>On the left side tool bar click delete</w:t>
      </w:r>
    </w:p>
    <w:p w:rsidR="004F5F39" w:rsidRDefault="004F5F39">
      <w:r>
        <w:t>To create an alias for forwarding new mail sent to the deleted mail box</w:t>
      </w:r>
    </w:p>
    <w:p w:rsidR="004F5F39" w:rsidRDefault="004F5F39">
      <w:r>
        <w:t xml:space="preserve">Click on Aliases icon </w:t>
      </w:r>
      <w:r>
        <w:rPr>
          <w:noProof/>
        </w:rPr>
        <w:drawing>
          <wp:inline distT="0" distB="0" distL="0" distR="0" wp14:anchorId="6EAF998D" wp14:editId="362F93F5">
            <wp:extent cx="1059180" cy="6172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9" w:rsidRDefault="004F5F39">
      <w:r>
        <w:t>On the left side tool bar click on Alias</w:t>
      </w:r>
    </w:p>
    <w:p w:rsidR="004F5F39" w:rsidRDefault="004F5F39">
      <w:r>
        <w:t>Enter deleted address as New Alias Address</w:t>
      </w:r>
    </w:p>
    <w:p w:rsidR="004F5F39" w:rsidRDefault="004F5F39">
      <w:r>
        <w:t>In the white box enter address that will be receiving the forwarded mail</w:t>
      </w:r>
    </w:p>
    <w:p w:rsidR="004F5F39" w:rsidRDefault="004F5F39">
      <w:r>
        <w:t>Click Create Alias at top of page</w:t>
      </w:r>
      <w:r w:rsidR="004C64F9">
        <w:t xml:space="preserve"> </w:t>
      </w:r>
      <w:r w:rsidR="004C64F9">
        <w:rPr>
          <w:noProof/>
        </w:rPr>
        <w:drawing>
          <wp:inline distT="0" distB="0" distL="0" distR="0" wp14:anchorId="58C6DCC6" wp14:editId="71F4E3B8">
            <wp:extent cx="2339340" cy="701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39" w:rsidRDefault="004F5F39"/>
    <w:p w:rsidR="004F5F39" w:rsidRDefault="004F5F39"/>
    <w:p w:rsidR="004F5F39" w:rsidRDefault="004F5F39"/>
    <w:p w:rsidR="004F5F39" w:rsidRDefault="004F5F39"/>
    <w:p w:rsidR="004F5F39" w:rsidRDefault="004F5F39"/>
    <w:sectPr w:rsidR="004F5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F39"/>
    <w:rsid w:val="004C64F9"/>
    <w:rsid w:val="004F5F39"/>
    <w:rsid w:val="0085384F"/>
    <w:rsid w:val="00BB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5F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admin@transformationsllc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2016-02-04T14:50:00Z</dcterms:created>
  <dcterms:modified xsi:type="dcterms:W3CDTF">2016-02-09T18:37:00Z</dcterms:modified>
</cp:coreProperties>
</file>