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E" w:rsidRDefault="0047209C">
      <w:r>
        <w:t>Dear Provider,</w:t>
      </w:r>
    </w:p>
    <w:p w:rsidR="0047209C" w:rsidRDefault="0047209C">
      <w:r>
        <w:t xml:space="preserve">Please follow these steps when transitioning your client from IMPACT </w:t>
      </w:r>
      <w:proofErr w:type="gramStart"/>
      <w:r>
        <w:t>Plus</w:t>
      </w:r>
      <w:proofErr w:type="gramEnd"/>
      <w:r>
        <w:t xml:space="preserve"> to Medicaid:</w:t>
      </w:r>
    </w:p>
    <w:p w:rsidR="0047209C" w:rsidRDefault="0047209C" w:rsidP="0047209C">
      <w:pPr>
        <w:pStyle w:val="ListParagraph"/>
        <w:numPr>
          <w:ilvl w:val="0"/>
          <w:numId w:val="1"/>
        </w:numPr>
      </w:pPr>
      <w:r>
        <w:t xml:space="preserve">Complete an enrollment packet designed specifically for transitioning IP clients: </w:t>
      </w:r>
    </w:p>
    <w:p w:rsidR="0047209C" w:rsidRDefault="0047209C" w:rsidP="0047209C">
      <w:pPr>
        <w:ind w:firstLine="720"/>
      </w:pPr>
      <w:hyperlink r:id="rId6" w:history="1">
        <w:proofErr w:type="gramStart"/>
        <w:r w:rsidRPr="0047209C">
          <w:rPr>
            <w:rStyle w:val="Hyperlink"/>
          </w:rPr>
          <w:t>click</w:t>
        </w:r>
        <w:proofErr w:type="gramEnd"/>
        <w:r w:rsidRPr="0047209C">
          <w:rPr>
            <w:rStyle w:val="Hyperlink"/>
          </w:rPr>
          <w:t xml:space="preserve"> here to find the enrollment packet for transitioning care</w:t>
        </w:r>
      </w:hyperlink>
    </w:p>
    <w:p w:rsidR="00872730" w:rsidRDefault="00872730" w:rsidP="00872730">
      <w:pPr>
        <w:pStyle w:val="ListParagraph"/>
        <w:numPr>
          <w:ilvl w:val="0"/>
          <w:numId w:val="1"/>
        </w:numPr>
      </w:pPr>
      <w:r>
        <w:t>Complete a CAFAS evaluation with your client and their caregiver.</w:t>
      </w:r>
    </w:p>
    <w:p w:rsidR="008E05DE" w:rsidRDefault="008E05DE" w:rsidP="008E05DE">
      <w:pPr>
        <w:pStyle w:val="ListParagraph"/>
      </w:pPr>
    </w:p>
    <w:p w:rsidR="0047209C" w:rsidRDefault="0047209C" w:rsidP="0047209C">
      <w:pPr>
        <w:pStyle w:val="ListParagraph"/>
        <w:numPr>
          <w:ilvl w:val="0"/>
          <w:numId w:val="1"/>
        </w:numPr>
      </w:pPr>
      <w:r>
        <w:t>Complete an out-patient treatment request form for your client and submit to their insurance company</w:t>
      </w:r>
      <w:r w:rsidR="008E05DE">
        <w:t>.  When you complete this form, be sure to include your CAFAS and TST results along with a thorough explanation for the level of care you will be providing.</w:t>
      </w:r>
    </w:p>
    <w:p w:rsidR="0047209C" w:rsidRDefault="0047209C" w:rsidP="0047209C">
      <w:r>
        <w:tab/>
      </w:r>
      <w:hyperlink r:id="rId7" w:history="1">
        <w:proofErr w:type="gramStart"/>
        <w:r w:rsidRPr="0047209C">
          <w:rPr>
            <w:rStyle w:val="Hyperlink"/>
          </w:rPr>
          <w:t>click</w:t>
        </w:r>
        <w:proofErr w:type="gramEnd"/>
        <w:r w:rsidRPr="0047209C">
          <w:rPr>
            <w:rStyle w:val="Hyperlink"/>
          </w:rPr>
          <w:t xml:space="preserve"> here to find the out-patient treatment report form for BEACON/Humana </w:t>
        </w:r>
        <w:proofErr w:type="spellStart"/>
        <w:r w:rsidRPr="0047209C">
          <w:rPr>
            <w:rStyle w:val="Hyperlink"/>
          </w:rPr>
          <w:t>Caresource</w:t>
        </w:r>
        <w:proofErr w:type="spellEnd"/>
      </w:hyperlink>
    </w:p>
    <w:p w:rsidR="0047209C" w:rsidRDefault="002B7222" w:rsidP="0047209C">
      <w:pPr>
        <w:ind w:firstLine="720"/>
      </w:pPr>
      <w:hyperlink r:id="rId8" w:history="1">
        <w:proofErr w:type="gramStart"/>
        <w:r w:rsidR="0047209C" w:rsidRPr="002B7222">
          <w:rPr>
            <w:rStyle w:val="Hyperlink"/>
          </w:rPr>
          <w:t>click</w:t>
        </w:r>
        <w:proofErr w:type="gramEnd"/>
        <w:r w:rsidR="0047209C" w:rsidRPr="002B7222">
          <w:rPr>
            <w:rStyle w:val="Hyperlink"/>
          </w:rPr>
          <w:t xml:space="preserve"> here to find the out-patient treatment report form for BEACON/Passport</w:t>
        </w:r>
      </w:hyperlink>
    </w:p>
    <w:p w:rsidR="0047209C" w:rsidRDefault="002B7222" w:rsidP="0047209C">
      <w:pPr>
        <w:ind w:firstLine="720"/>
      </w:pPr>
      <w:hyperlink r:id="rId9" w:history="1">
        <w:proofErr w:type="gramStart"/>
        <w:r w:rsidR="0047209C" w:rsidRPr="002B7222">
          <w:rPr>
            <w:rStyle w:val="Hyperlink"/>
          </w:rPr>
          <w:t>click</w:t>
        </w:r>
        <w:proofErr w:type="gramEnd"/>
        <w:r w:rsidR="0047209C" w:rsidRPr="002B7222">
          <w:rPr>
            <w:rStyle w:val="Hyperlink"/>
          </w:rPr>
          <w:t xml:space="preserve"> here to find the out-patient treatment report form for </w:t>
        </w:r>
        <w:proofErr w:type="spellStart"/>
        <w:r w:rsidR="0047209C" w:rsidRPr="002B7222">
          <w:rPr>
            <w:rStyle w:val="Hyperlink"/>
          </w:rPr>
          <w:t>Wellcare</w:t>
        </w:r>
        <w:proofErr w:type="spellEnd"/>
      </w:hyperlink>
    </w:p>
    <w:p w:rsidR="0047209C" w:rsidRDefault="00872730" w:rsidP="009D49E5">
      <w:pPr>
        <w:ind w:firstLine="720"/>
      </w:pPr>
      <w:hyperlink r:id="rId10" w:history="1">
        <w:proofErr w:type="gramStart"/>
        <w:r w:rsidR="0047209C" w:rsidRPr="00872730">
          <w:rPr>
            <w:rStyle w:val="Hyperlink"/>
          </w:rPr>
          <w:t>click</w:t>
        </w:r>
        <w:proofErr w:type="gramEnd"/>
        <w:r w:rsidR="0047209C" w:rsidRPr="00872730">
          <w:rPr>
            <w:rStyle w:val="Hyperlink"/>
          </w:rPr>
          <w:t xml:space="preserve"> here to find the out-patient treatment report form for </w:t>
        </w:r>
        <w:proofErr w:type="spellStart"/>
        <w:r w:rsidR="0047209C" w:rsidRPr="00872730">
          <w:rPr>
            <w:rStyle w:val="Hyperlink"/>
          </w:rPr>
          <w:t>MHNet</w:t>
        </w:r>
        <w:proofErr w:type="spellEnd"/>
      </w:hyperlink>
    </w:p>
    <w:p w:rsidR="009D49E5" w:rsidRDefault="009D49E5" w:rsidP="009D49E5">
      <w:pPr>
        <w:pStyle w:val="ListParagraph"/>
        <w:numPr>
          <w:ilvl w:val="0"/>
          <w:numId w:val="1"/>
        </w:numPr>
      </w:pPr>
      <w:r>
        <w:t>Print forms and submit copies to the office for the client file.</w:t>
      </w:r>
    </w:p>
    <w:p w:rsidR="006214D8" w:rsidRDefault="006214D8" w:rsidP="006214D8">
      <w:pPr>
        <w:pStyle w:val="ListParagraph"/>
      </w:pPr>
    </w:p>
    <w:p w:rsidR="006214D8" w:rsidRDefault="006214D8" w:rsidP="009D49E5">
      <w:pPr>
        <w:pStyle w:val="ListParagraph"/>
        <w:numPr>
          <w:ilvl w:val="0"/>
          <w:numId w:val="1"/>
        </w:numPr>
      </w:pPr>
      <w:r>
        <w:t xml:space="preserve">Write a note documenting your client contact and </w:t>
      </w:r>
      <w:bookmarkStart w:id="0" w:name="_GoBack"/>
      <w:bookmarkEnd w:id="0"/>
      <w:r>
        <w:t>recommendations for level of care and submit for client chart.</w:t>
      </w:r>
    </w:p>
    <w:p w:rsidR="00872730" w:rsidRDefault="00872730" w:rsidP="00872730"/>
    <w:p w:rsidR="00872730" w:rsidRDefault="00872730" w:rsidP="00872730">
      <w:r>
        <w:t>It is that simple!</w:t>
      </w:r>
    </w:p>
    <w:p w:rsidR="0047209C" w:rsidRDefault="0047209C" w:rsidP="0047209C"/>
    <w:p w:rsidR="0047209C" w:rsidRDefault="0047209C" w:rsidP="0047209C"/>
    <w:sectPr w:rsidR="00472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61BB"/>
    <w:multiLevelType w:val="hybridMultilevel"/>
    <w:tmpl w:val="36247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9C"/>
    <w:rsid w:val="002B7222"/>
    <w:rsid w:val="0047209C"/>
    <w:rsid w:val="006214D8"/>
    <w:rsid w:val="0079148E"/>
    <w:rsid w:val="00872730"/>
    <w:rsid w:val="008E05DE"/>
    <w:rsid w:val="009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der.beaconh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vider.beaconh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formationsllc.net/wp-content/uploads/2014/08/transitioning-care-enrollment-pkt-9-151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hnet.com/web/groups/public/@cvty_regional_mhnet/documents/webcontent/c06975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ntucky.wellcare.com/WCAssets/corporate/assets/wellcare_provider_bh_service_request_form_iop_op_02_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2014-09-15T16:42:00Z</dcterms:created>
  <dcterms:modified xsi:type="dcterms:W3CDTF">2014-09-15T17:50:00Z</dcterms:modified>
</cp:coreProperties>
</file>