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C3" w:rsidRPr="00B978E2" w:rsidRDefault="00676DB4" w:rsidP="00676DB4">
      <w:pPr>
        <w:jc w:val="center"/>
        <w:rPr>
          <w:rFonts w:ascii="Comic Sans MS" w:hAnsi="Comic Sans MS"/>
          <w:b/>
          <w:caps/>
          <w:sz w:val="24"/>
        </w:rPr>
      </w:pPr>
      <w:bookmarkStart w:id="0" w:name="_GoBack"/>
      <w:bookmarkEnd w:id="0"/>
      <w:r w:rsidRPr="00B978E2">
        <w:rPr>
          <w:rFonts w:ascii="Comic Sans MS" w:hAnsi="Comic Sans MS"/>
          <w:b/>
          <w:caps/>
          <w:sz w:val="28"/>
          <w:szCs w:val="28"/>
        </w:rPr>
        <w:t>Com</w:t>
      </w:r>
      <w:r w:rsidR="00861EC3" w:rsidRPr="00B978E2">
        <w:rPr>
          <w:rFonts w:ascii="Comic Sans MS" w:hAnsi="Comic Sans MS"/>
          <w:b/>
          <w:caps/>
          <w:sz w:val="28"/>
          <w:szCs w:val="28"/>
        </w:rPr>
        <w:t>petencies for Nurturing Parenting Concepts</w:t>
      </w:r>
      <w:r w:rsidR="00792726" w:rsidRPr="00B978E2">
        <w:rPr>
          <w:rFonts w:ascii="Comic Sans MS" w:hAnsi="Comic Sans MS"/>
          <w:b/>
          <w:caps/>
          <w:sz w:val="28"/>
          <w:szCs w:val="28"/>
        </w:rPr>
        <w:br/>
      </w:r>
    </w:p>
    <w:p w:rsidR="00676DB4" w:rsidRPr="00B978E2" w:rsidRDefault="00676DB4" w:rsidP="00676DB4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 xml:space="preserve">Introductions; Hopes and Fears; Program Description; </w:t>
      </w:r>
    </w:p>
    <w:p w:rsidR="00676DB4" w:rsidRPr="00B978E2" w:rsidRDefault="00676DB4" w:rsidP="00676DB4">
      <w:pPr>
        <w:jc w:val="center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b/>
          <w:sz w:val="28"/>
          <w:szCs w:val="28"/>
        </w:rPr>
        <w:t>Nurturing as a Lifestyle</w:t>
      </w:r>
    </w:p>
    <w:p w:rsidR="00676DB4" w:rsidRPr="00B978E2" w:rsidRDefault="00676DB4" w:rsidP="00676DB4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676DB4" w:rsidRPr="00B978E2" w:rsidRDefault="00676DB4" w:rsidP="00676DB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are willing to share their hopes and fears about participating in the program.</w:t>
      </w:r>
    </w:p>
    <w:p w:rsidR="00676DB4" w:rsidRPr="00B978E2" w:rsidRDefault="00676DB4" w:rsidP="00676DB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understand the program format and requirements.</w:t>
      </w:r>
    </w:p>
    <w:p w:rsidR="00676DB4" w:rsidRPr="00B978E2" w:rsidRDefault="00676DB4" w:rsidP="00676DB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are willing to participate in the program.</w:t>
      </w:r>
    </w:p>
    <w:p w:rsidR="00676DB4" w:rsidRPr="00B978E2" w:rsidRDefault="00676DB4" w:rsidP="00676DB4">
      <w:pPr>
        <w:pStyle w:val="1BulletList"/>
        <w:numPr>
          <w:ilvl w:val="0"/>
          <w:numId w:val="2"/>
        </w:numPr>
        <w:tabs>
          <w:tab w:val="clear" w:pos="1080"/>
          <w:tab w:val="num" w:pos="1440"/>
        </w:tabs>
        <w:ind w:left="720"/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identify the four character traits that result from parenting experiences in childhood.</w:t>
      </w:r>
    </w:p>
    <w:p w:rsidR="00676DB4" w:rsidRPr="00B978E2" w:rsidRDefault="00676DB4" w:rsidP="00676DB4">
      <w:pPr>
        <w:pStyle w:val="1BulletList"/>
        <w:numPr>
          <w:ilvl w:val="0"/>
          <w:numId w:val="2"/>
        </w:numPr>
        <w:tabs>
          <w:tab w:val="clear" w:pos="1080"/>
          <w:tab w:val="num" w:pos="1440"/>
        </w:tabs>
        <w:ind w:left="720"/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define personal parenting strengths and parenting areas needing improvement.</w:t>
      </w:r>
      <w:r w:rsidR="00146E6A">
        <w:rPr>
          <w:rFonts w:ascii="Comic Sans MS" w:hAnsi="Comic Sans MS" w:cs="Arial"/>
        </w:rPr>
        <w:br/>
      </w:r>
    </w:p>
    <w:p w:rsidR="00861EC3" w:rsidRPr="00B978E2" w:rsidRDefault="00861EC3" w:rsidP="00146E6A">
      <w:pPr>
        <w:jc w:val="center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b/>
          <w:sz w:val="28"/>
          <w:szCs w:val="28"/>
        </w:rPr>
        <w:t>Nurturing Parenting; Children’s Brain Development</w:t>
      </w: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sz w:val="24"/>
        </w:rPr>
        <w:t>1.</w:t>
      </w:r>
      <w:r w:rsidRPr="00B978E2">
        <w:rPr>
          <w:rFonts w:ascii="Comic Sans MS" w:hAnsi="Comic Sans MS"/>
          <w:sz w:val="24"/>
        </w:rPr>
        <w:tab/>
        <w:t xml:space="preserve">Parents are able to describe the seven concepts and practices of Nurturing Parenting.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sz w:val="24"/>
        </w:rPr>
        <w:t>2.</w:t>
      </w:r>
      <w:r w:rsidRPr="00B978E2">
        <w:rPr>
          <w:rFonts w:ascii="Comic Sans MS" w:hAnsi="Comic Sans MS"/>
          <w:sz w:val="24"/>
        </w:rPr>
        <w:tab/>
        <w:t xml:space="preserve">Parents are able to assess the degree of skill and ability in each of the seven nurturing parenting areas.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sz w:val="24"/>
        </w:rPr>
        <w:t>3.</w:t>
      </w:r>
      <w:r w:rsidRPr="00B978E2">
        <w:rPr>
          <w:rFonts w:ascii="Comic Sans MS" w:hAnsi="Comic Sans MS"/>
          <w:sz w:val="24"/>
        </w:rPr>
        <w:tab/>
        <w:t xml:space="preserve">Parents are able to define their philosophy of parenting.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sz w:val="24"/>
        </w:rPr>
        <w:t>4.</w:t>
      </w:r>
      <w:r w:rsidRPr="00B978E2">
        <w:rPr>
          <w:rFonts w:ascii="Comic Sans MS" w:hAnsi="Comic Sans MS"/>
          <w:sz w:val="24"/>
        </w:rPr>
        <w:tab/>
        <w:t xml:space="preserve">Parents understand children’s brains are shaped in the manner in which they are treated growing up. </w:t>
      </w:r>
    </w:p>
    <w:p w:rsidR="00146E6A" w:rsidRDefault="00861EC3" w:rsidP="00146E6A">
      <w:pPr>
        <w:ind w:left="720" w:hanging="360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/>
          <w:sz w:val="24"/>
        </w:rPr>
        <w:t>5.</w:t>
      </w:r>
      <w:r w:rsidRPr="00B978E2">
        <w:rPr>
          <w:rFonts w:ascii="Comic Sans MS" w:hAnsi="Comic Sans MS"/>
          <w:sz w:val="24"/>
        </w:rPr>
        <w:tab/>
      </w:r>
      <w:r w:rsidRPr="00B978E2">
        <w:rPr>
          <w:rFonts w:ascii="Comic Sans MS" w:hAnsi="Comic Sans MS" w:cs="Arial"/>
          <w:sz w:val="24"/>
        </w:rPr>
        <w:t>Parents understand the importance of the “critical windows of brain development.”</w:t>
      </w:r>
    </w:p>
    <w:p w:rsidR="00861EC3" w:rsidRPr="00B978E2" w:rsidRDefault="00792726" w:rsidP="00146E6A">
      <w:pPr>
        <w:ind w:left="720" w:hanging="360"/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 w:cs="Arial"/>
          <w:sz w:val="24"/>
        </w:rPr>
        <w:br/>
      </w:r>
      <w:r w:rsidR="00861EC3" w:rsidRPr="00B978E2">
        <w:rPr>
          <w:rFonts w:ascii="Comic Sans MS" w:hAnsi="Comic Sans MS"/>
          <w:b/>
          <w:sz w:val="28"/>
          <w:szCs w:val="28"/>
        </w:rPr>
        <w:t>Building Parent-Child Bonding and Attachment;</w:t>
      </w: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  <w:r w:rsidRPr="00B978E2">
        <w:rPr>
          <w:rFonts w:ascii="Comic Sans MS" w:hAnsi="Comic Sans MS"/>
          <w:b/>
          <w:sz w:val="28"/>
          <w:szCs w:val="28"/>
        </w:rPr>
        <w:t>Developing Empathy in Children</w:t>
      </w: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pStyle w:val="1BulletList"/>
        <w:numPr>
          <w:ilvl w:val="0"/>
          <w:numId w:val="3"/>
        </w:numPr>
        <w:tabs>
          <w:tab w:val="num" w:pos="1440"/>
        </w:tabs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define the concepts and practices of bonding, attachment, attunement and empathy.</w:t>
      </w:r>
    </w:p>
    <w:p w:rsidR="00861EC3" w:rsidRPr="00B978E2" w:rsidRDefault="00861EC3" w:rsidP="00861EC3">
      <w:pPr>
        <w:pStyle w:val="1BulletList"/>
        <w:numPr>
          <w:ilvl w:val="0"/>
          <w:numId w:val="3"/>
        </w:numPr>
        <w:tabs>
          <w:tab w:val="num" w:pos="1440"/>
        </w:tabs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 xml:space="preserve">Parents can explain why bonding and attachment are important parenting practices.  </w:t>
      </w:r>
    </w:p>
    <w:p w:rsidR="00861EC3" w:rsidRPr="00B978E2" w:rsidRDefault="00861EC3" w:rsidP="00861EC3">
      <w:pPr>
        <w:pStyle w:val="1BulletList"/>
        <w:numPr>
          <w:ilvl w:val="0"/>
          <w:numId w:val="3"/>
        </w:numPr>
        <w:tabs>
          <w:tab w:val="left" w:pos="0"/>
        </w:tabs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describe the importance of empathy in parenting.</w:t>
      </w:r>
    </w:p>
    <w:p w:rsidR="00146E6A" w:rsidRDefault="00861EC3" w:rsidP="00861EC3">
      <w:pPr>
        <w:pStyle w:val="1BulletList"/>
        <w:numPr>
          <w:ilvl w:val="0"/>
          <w:numId w:val="3"/>
        </w:numPr>
        <w:tabs>
          <w:tab w:val="left" w:pos="0"/>
        </w:tabs>
        <w:jc w:val="both"/>
        <w:rPr>
          <w:rFonts w:ascii="Comic Sans MS" w:hAnsi="Comic Sans MS" w:cs="Arial"/>
        </w:rPr>
      </w:pPr>
      <w:r w:rsidRPr="00146E6A">
        <w:rPr>
          <w:rFonts w:ascii="Comic Sans MS" w:hAnsi="Comic Sans MS" w:cs="Arial"/>
        </w:rPr>
        <w:t>Parents help children recognize and understand their feelings.</w:t>
      </w:r>
    </w:p>
    <w:p w:rsidR="00861EC3" w:rsidRPr="00146E6A" w:rsidRDefault="00861EC3" w:rsidP="00861EC3">
      <w:pPr>
        <w:pStyle w:val="1BulletList"/>
        <w:numPr>
          <w:ilvl w:val="0"/>
          <w:numId w:val="3"/>
        </w:numPr>
        <w:tabs>
          <w:tab w:val="left" w:pos="0"/>
        </w:tabs>
        <w:jc w:val="both"/>
        <w:rPr>
          <w:rFonts w:ascii="Comic Sans MS" w:hAnsi="Comic Sans MS" w:cs="Arial"/>
        </w:rPr>
      </w:pPr>
      <w:r w:rsidRPr="00146E6A">
        <w:rPr>
          <w:rFonts w:ascii="Comic Sans MS" w:hAnsi="Comic Sans MS"/>
        </w:rPr>
        <w:t>Parents can identify ways to promote empathy in children.</w:t>
      </w:r>
      <w:r w:rsidR="00234329" w:rsidRPr="00146E6A">
        <w:rPr>
          <w:rFonts w:ascii="Comic Sans MS" w:hAnsi="Comic Sans MS"/>
        </w:rPr>
        <w:br/>
      </w:r>
      <w:r w:rsidR="00792726" w:rsidRPr="00146E6A">
        <w:rPr>
          <w:rFonts w:ascii="Comic Sans MS" w:hAnsi="Comic Sans MS"/>
        </w:rPr>
        <w:br/>
      </w:r>
    </w:p>
    <w:p w:rsidR="00861EC3" w:rsidRPr="00B978E2" w:rsidRDefault="00861EC3" w:rsidP="00861EC3">
      <w:pPr>
        <w:pStyle w:val="1BulletList"/>
        <w:numPr>
          <w:ilvl w:val="0"/>
          <w:numId w:val="0"/>
        </w:numPr>
        <w:ind w:left="360"/>
        <w:jc w:val="both"/>
        <w:rPr>
          <w:rFonts w:ascii="Comic Sans MS" w:hAnsi="Comic Sans MS" w:cs="Arial"/>
        </w:rPr>
      </w:pPr>
    </w:p>
    <w:p w:rsidR="00861EC3" w:rsidRPr="00B978E2" w:rsidRDefault="00861EC3" w:rsidP="00861EC3">
      <w:pPr>
        <w:tabs>
          <w:tab w:val="left" w:pos="36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 xml:space="preserve">Expectations and Development of Children; </w:t>
      </w:r>
    </w:p>
    <w:p w:rsidR="00861EC3" w:rsidRPr="00B978E2" w:rsidRDefault="00861EC3" w:rsidP="00861EC3">
      <w:pPr>
        <w:tabs>
          <w:tab w:val="left" w:pos="36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Ages &amp; Stages: Infant, Toddler, and Preschooler Development</w:t>
      </w: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1.</w:t>
      </w:r>
      <w:r w:rsidRPr="00B978E2">
        <w:rPr>
          <w:rFonts w:ascii="Comic Sans MS" w:hAnsi="Comic Sans MS" w:cs="Arial"/>
          <w:sz w:val="24"/>
        </w:rPr>
        <w:tab/>
        <w:t xml:space="preserve">Parents can identify the negative impact inappropriate expectations can have on children’s development.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2.</w:t>
      </w:r>
      <w:r w:rsidRPr="00B978E2">
        <w:rPr>
          <w:rFonts w:ascii="Comic Sans MS" w:hAnsi="Comic Sans MS" w:cs="Arial"/>
          <w:sz w:val="24"/>
        </w:rPr>
        <w:tab/>
        <w:t xml:space="preserve">Parents can identify the four primary areas of development in children.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3.</w:t>
      </w:r>
      <w:r w:rsidRPr="00B978E2">
        <w:rPr>
          <w:rFonts w:ascii="Comic Sans MS" w:hAnsi="Comic Sans MS" w:cs="Arial"/>
          <w:sz w:val="24"/>
        </w:rPr>
        <w:tab/>
        <w:t xml:space="preserve">Parents display positive attachment behaviors toward their infants, toddlers and preschoolers.  </w:t>
      </w:r>
    </w:p>
    <w:p w:rsidR="00861EC3" w:rsidRPr="00B978E2" w:rsidRDefault="00861EC3" w:rsidP="00861EC3">
      <w:pPr>
        <w:ind w:left="720" w:hanging="36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4.</w:t>
      </w:r>
      <w:r w:rsidRPr="00B978E2">
        <w:rPr>
          <w:rFonts w:ascii="Comic Sans MS" w:hAnsi="Comic Sans MS" w:cs="Arial"/>
          <w:sz w:val="24"/>
        </w:rPr>
        <w:tab/>
        <w:t xml:space="preserve">Parents display positive attunement to infants’, toddlers’ and preschoolers’ needs. </w:t>
      </w:r>
    </w:p>
    <w:p w:rsidR="00861EC3" w:rsidRPr="00B978E2" w:rsidRDefault="00861EC3" w:rsidP="00146E6A">
      <w:pPr>
        <w:ind w:left="720" w:hanging="360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sz w:val="24"/>
        </w:rPr>
        <w:t>5.</w:t>
      </w:r>
      <w:r w:rsidRPr="00B978E2">
        <w:rPr>
          <w:rFonts w:ascii="Comic Sans MS" w:hAnsi="Comic Sans MS" w:cs="Arial"/>
          <w:sz w:val="24"/>
        </w:rPr>
        <w:tab/>
        <w:t>Parents can identify some developmental milestones of infants, to</w:t>
      </w:r>
      <w:r w:rsidR="00146E6A">
        <w:rPr>
          <w:rFonts w:ascii="Comic Sans MS" w:hAnsi="Comic Sans MS" w:cs="Arial"/>
          <w:sz w:val="24"/>
        </w:rPr>
        <w:t xml:space="preserve">ddlers and </w:t>
      </w:r>
      <w:r w:rsidRPr="00B978E2">
        <w:rPr>
          <w:rFonts w:ascii="Comic Sans MS" w:hAnsi="Comic Sans MS" w:cs="Arial"/>
          <w:sz w:val="24"/>
        </w:rPr>
        <w:t>preschoolers.</w:t>
      </w:r>
      <w:r w:rsidR="00234329">
        <w:rPr>
          <w:rFonts w:ascii="Comic Sans MS" w:hAnsi="Comic Sans MS" w:cs="Arial"/>
          <w:sz w:val="24"/>
        </w:rPr>
        <w:br/>
      </w:r>
      <w:r w:rsidR="00234329">
        <w:rPr>
          <w:rFonts w:ascii="Comic Sans MS" w:hAnsi="Comic Sans MS" w:cs="Arial"/>
          <w:sz w:val="24"/>
        </w:rPr>
        <w:br/>
      </w:r>
      <w:r w:rsidRPr="00B978E2">
        <w:rPr>
          <w:rFonts w:ascii="Comic Sans MS" w:hAnsi="Comic Sans MS" w:cs="Arial"/>
          <w:b/>
          <w:sz w:val="28"/>
          <w:szCs w:val="28"/>
        </w:rPr>
        <w:t>Meeting Our Needs and the Needs of Our Children;</w:t>
      </w:r>
    </w:p>
    <w:p w:rsidR="00861EC3" w:rsidRPr="00B978E2" w:rsidRDefault="00861EC3" w:rsidP="00861EC3">
      <w:pPr>
        <w:tabs>
          <w:tab w:val="left" w:pos="36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Developing Personal Power in Children and Adults</w:t>
      </w: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pStyle w:val="1BulletList"/>
        <w:numPr>
          <w:ilvl w:val="0"/>
          <w:numId w:val="4"/>
        </w:numPr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identify the six areas of human needs (SPICES).</w:t>
      </w:r>
    </w:p>
    <w:p w:rsidR="00861EC3" w:rsidRPr="00B978E2" w:rsidRDefault="00861EC3" w:rsidP="00861EC3">
      <w:pPr>
        <w:pStyle w:val="1BulletList"/>
        <w:numPr>
          <w:ilvl w:val="0"/>
          <w:numId w:val="4"/>
        </w:numPr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 xml:space="preserve">Parents make a plan to get personal needs met on a regular basis.   </w:t>
      </w:r>
    </w:p>
    <w:p w:rsidR="00861EC3" w:rsidRPr="00B978E2" w:rsidRDefault="00861EC3" w:rsidP="00861EC3">
      <w:pPr>
        <w:numPr>
          <w:ilvl w:val="0"/>
          <w:numId w:val="4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term Personal Power.</w:t>
      </w:r>
    </w:p>
    <w:p w:rsidR="00F05093" w:rsidRDefault="00861EC3" w:rsidP="00F05093">
      <w:pPr>
        <w:numPr>
          <w:ilvl w:val="0"/>
          <w:numId w:val="4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ways to build their own sense of personal power.</w:t>
      </w:r>
    </w:p>
    <w:p w:rsidR="00F05093" w:rsidRPr="00F05093" w:rsidRDefault="00861EC3" w:rsidP="00F05093">
      <w:pPr>
        <w:numPr>
          <w:ilvl w:val="0"/>
          <w:numId w:val="4"/>
        </w:numPr>
        <w:jc w:val="both"/>
        <w:rPr>
          <w:rFonts w:ascii="Comic Sans MS" w:hAnsi="Comic Sans MS" w:cs="Arial"/>
          <w:sz w:val="24"/>
        </w:rPr>
      </w:pPr>
      <w:r w:rsidRPr="00F05093">
        <w:rPr>
          <w:rFonts w:ascii="Comic Sans MS" w:hAnsi="Comic Sans MS" w:cs="Arial"/>
          <w:sz w:val="24"/>
        </w:rPr>
        <w:t>Parents can describe strategies to build personal power in children.</w:t>
      </w:r>
    </w:p>
    <w:p w:rsidR="00861EC3" w:rsidRPr="00B978E2" w:rsidRDefault="00B978E2" w:rsidP="00146E6A">
      <w:pPr>
        <w:ind w:left="720"/>
        <w:jc w:val="center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br/>
      </w:r>
      <w:r w:rsidR="00861EC3" w:rsidRPr="00B978E2">
        <w:rPr>
          <w:rFonts w:ascii="Comic Sans MS" w:hAnsi="Comic Sans MS" w:cs="Arial"/>
          <w:b/>
          <w:sz w:val="28"/>
          <w:szCs w:val="28"/>
        </w:rPr>
        <w:t>Improving Children’s Self-Worth;</w:t>
      </w:r>
    </w:p>
    <w:p w:rsidR="00861EC3" w:rsidRPr="00B978E2" w:rsidRDefault="00861EC3" w:rsidP="00861EC3">
      <w:pPr>
        <w:tabs>
          <w:tab w:val="left" w:pos="108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Praising Children and Their Behavior</w:t>
      </w: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numPr>
          <w:ilvl w:val="0"/>
          <w:numId w:val="5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term “Self Worth.”</w:t>
      </w:r>
    </w:p>
    <w:p w:rsidR="00861EC3" w:rsidRPr="00B978E2" w:rsidRDefault="00861EC3" w:rsidP="00861EC3">
      <w:pPr>
        <w:numPr>
          <w:ilvl w:val="0"/>
          <w:numId w:val="5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importance of having positive self-worth as a parent.</w:t>
      </w:r>
    </w:p>
    <w:p w:rsidR="00861EC3" w:rsidRPr="00B978E2" w:rsidRDefault="00861EC3" w:rsidP="00861EC3">
      <w:pPr>
        <w:numPr>
          <w:ilvl w:val="0"/>
          <w:numId w:val="5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use at least three strategies to improve children’s self-worth.</w:t>
      </w:r>
    </w:p>
    <w:p w:rsidR="00861EC3" w:rsidRPr="00B978E2" w:rsidRDefault="00861EC3" w:rsidP="00861EC3">
      <w:pPr>
        <w:pStyle w:val="1BulletList"/>
        <w:numPr>
          <w:ilvl w:val="0"/>
          <w:numId w:val="5"/>
        </w:numPr>
        <w:tabs>
          <w:tab w:val="num" w:pos="1440"/>
        </w:tabs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identify the difference between “Praise for Being” and “Praise for Doing.”</w:t>
      </w:r>
    </w:p>
    <w:p w:rsidR="00861EC3" w:rsidRPr="00B978E2" w:rsidRDefault="00861EC3" w:rsidP="00861EC3">
      <w:pPr>
        <w:numPr>
          <w:ilvl w:val="0"/>
          <w:numId w:val="5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practice praising self for Being and Doing every day.</w:t>
      </w:r>
      <w:r w:rsidR="00336C0E">
        <w:rPr>
          <w:rFonts w:ascii="Comic Sans MS" w:hAnsi="Comic Sans MS" w:cs="Arial"/>
          <w:sz w:val="24"/>
        </w:rPr>
        <w:br/>
      </w:r>
      <w:r w:rsidR="00336C0E">
        <w:rPr>
          <w:rFonts w:ascii="Comic Sans MS" w:hAnsi="Comic Sans MS" w:cs="Arial"/>
          <w:sz w:val="24"/>
        </w:rPr>
        <w:br/>
      </w:r>
    </w:p>
    <w:p w:rsidR="00861EC3" w:rsidRPr="00B978E2" w:rsidRDefault="00861EC3" w:rsidP="00861EC3">
      <w:pPr>
        <w:ind w:left="360"/>
        <w:jc w:val="both"/>
        <w:rPr>
          <w:rFonts w:ascii="Comic Sans MS" w:hAnsi="Comic Sans MS" w:cs="Arial"/>
          <w:sz w:val="24"/>
        </w:rPr>
      </w:pPr>
    </w:p>
    <w:p w:rsidR="00861EC3" w:rsidRPr="00B978E2" w:rsidRDefault="00861EC3" w:rsidP="00B978E2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Understanding Discipline; Red, White &amp; Bruises:</w:t>
      </w:r>
    </w:p>
    <w:p w:rsidR="00861EC3" w:rsidRDefault="00861EC3" w:rsidP="00861EC3">
      <w:pPr>
        <w:ind w:left="360" w:hanging="360"/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Why Parents Spank Their Children</w:t>
      </w:r>
    </w:p>
    <w:p w:rsidR="00984405" w:rsidRPr="00B978E2" w:rsidRDefault="00984405" w:rsidP="00861EC3">
      <w:pPr>
        <w:ind w:left="360" w:hanging="360"/>
        <w:jc w:val="center"/>
        <w:rPr>
          <w:rFonts w:ascii="Comic Sans MS" w:hAnsi="Comic Sans MS"/>
          <w:b/>
          <w:sz w:val="28"/>
          <w:szCs w:val="28"/>
        </w:rPr>
      </w:pPr>
    </w:p>
    <w:p w:rsidR="00861EC3" w:rsidRPr="00B978E2" w:rsidRDefault="00861EC3" w:rsidP="00861EC3">
      <w:pPr>
        <w:jc w:val="center"/>
        <w:rPr>
          <w:rFonts w:ascii="Comic Sans MS" w:hAnsi="Comic Sans MS"/>
          <w:sz w:val="28"/>
          <w:szCs w:val="28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numPr>
          <w:ilvl w:val="0"/>
          <w:numId w:val="6"/>
        </w:numPr>
        <w:tabs>
          <w:tab w:val="clear" w:pos="1080"/>
        </w:tabs>
        <w:ind w:hanging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meaning of “discipline.”</w:t>
      </w:r>
    </w:p>
    <w:p w:rsidR="00861EC3" w:rsidRPr="00B978E2" w:rsidRDefault="00861EC3" w:rsidP="00861EC3">
      <w:pPr>
        <w:numPr>
          <w:ilvl w:val="0"/>
          <w:numId w:val="6"/>
        </w:numPr>
        <w:tabs>
          <w:tab w:val="clear" w:pos="1080"/>
        </w:tabs>
        <w:ind w:hanging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the type of discipline being used on their children.</w:t>
      </w:r>
    </w:p>
    <w:p w:rsidR="00861EC3" w:rsidRPr="00B978E2" w:rsidRDefault="00861EC3" w:rsidP="00861EC3">
      <w:pPr>
        <w:numPr>
          <w:ilvl w:val="0"/>
          <w:numId w:val="6"/>
        </w:numPr>
        <w:tabs>
          <w:tab w:val="clear" w:pos="1080"/>
        </w:tabs>
        <w:ind w:hanging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their childhood experience with discipline.</w:t>
      </w:r>
    </w:p>
    <w:p w:rsidR="00861EC3" w:rsidRPr="00B978E2" w:rsidRDefault="00861EC3" w:rsidP="00861EC3">
      <w:pPr>
        <w:numPr>
          <w:ilvl w:val="0"/>
          <w:numId w:val="6"/>
        </w:numPr>
        <w:tabs>
          <w:tab w:val="clear" w:pos="1080"/>
        </w:tabs>
        <w:ind w:hanging="720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reasons why parents use spanking as a technique.</w:t>
      </w:r>
    </w:p>
    <w:p w:rsidR="00861EC3" w:rsidRPr="00B978E2" w:rsidRDefault="00861EC3" w:rsidP="00861EC3">
      <w:pPr>
        <w:numPr>
          <w:ilvl w:val="0"/>
          <w:numId w:val="6"/>
        </w:numPr>
        <w:tabs>
          <w:tab w:val="clear" w:pos="1080"/>
        </w:tabs>
        <w:ind w:hanging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why hitting children is not a good parenting practice.</w:t>
      </w:r>
      <w:r w:rsidR="00336C0E">
        <w:rPr>
          <w:rFonts w:ascii="Comic Sans MS" w:hAnsi="Comic Sans MS" w:cs="Arial"/>
          <w:sz w:val="24"/>
        </w:rPr>
        <w:br/>
      </w:r>
      <w:r w:rsidR="00336C0E">
        <w:rPr>
          <w:rFonts w:ascii="Comic Sans MS" w:hAnsi="Comic Sans MS" w:cs="Arial"/>
          <w:sz w:val="24"/>
        </w:rPr>
        <w:br/>
      </w:r>
    </w:p>
    <w:p w:rsidR="00861EC3" w:rsidRPr="00B978E2" w:rsidRDefault="00861EC3" w:rsidP="00861EC3">
      <w:pPr>
        <w:pStyle w:val="1BulletList"/>
        <w:numPr>
          <w:ilvl w:val="0"/>
          <w:numId w:val="0"/>
        </w:numPr>
        <w:tabs>
          <w:tab w:val="left" w:pos="0"/>
        </w:tabs>
        <w:ind w:left="360"/>
        <w:rPr>
          <w:rFonts w:ascii="Comic Sans MS" w:hAnsi="Comic Sans MS" w:cs="Arial"/>
        </w:rPr>
      </w:pPr>
    </w:p>
    <w:p w:rsidR="00861EC3" w:rsidRDefault="00861EC3" w:rsidP="00861EC3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Developing Family Morals and Values; Developing Family Rules</w:t>
      </w:r>
    </w:p>
    <w:p w:rsidR="00984405" w:rsidRPr="00B978E2" w:rsidRDefault="00984405" w:rsidP="00861EC3">
      <w:pPr>
        <w:jc w:val="center"/>
        <w:rPr>
          <w:rFonts w:ascii="Comic Sans MS" w:hAnsi="Comic Sans MS"/>
          <w:b/>
          <w:sz w:val="28"/>
          <w:szCs w:val="28"/>
        </w:rPr>
      </w:pP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  </w:t>
      </w:r>
    </w:p>
    <w:p w:rsidR="00861EC3" w:rsidRPr="00B978E2" w:rsidRDefault="00861EC3" w:rsidP="00861EC3">
      <w:pPr>
        <w:numPr>
          <w:ilvl w:val="0"/>
          <w:numId w:val="7"/>
        </w:numPr>
        <w:tabs>
          <w:tab w:val="clear" w:pos="1080"/>
        </w:tabs>
        <w:ind w:left="900" w:hanging="54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difference between family morals and values.</w:t>
      </w:r>
    </w:p>
    <w:p w:rsidR="00861EC3" w:rsidRPr="00B978E2" w:rsidRDefault="00861EC3" w:rsidP="00861EC3">
      <w:pPr>
        <w:numPr>
          <w:ilvl w:val="0"/>
          <w:numId w:val="7"/>
        </w:numPr>
        <w:tabs>
          <w:tab w:val="clear" w:pos="1080"/>
        </w:tabs>
        <w:ind w:left="900" w:hanging="54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three family morals.</w:t>
      </w:r>
    </w:p>
    <w:p w:rsidR="00861EC3" w:rsidRPr="00B978E2" w:rsidRDefault="00861EC3" w:rsidP="00861EC3">
      <w:pPr>
        <w:numPr>
          <w:ilvl w:val="0"/>
          <w:numId w:val="7"/>
        </w:numPr>
        <w:tabs>
          <w:tab w:val="clear" w:pos="1080"/>
        </w:tabs>
        <w:ind w:left="900" w:hanging="54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three family values.</w:t>
      </w:r>
    </w:p>
    <w:p w:rsidR="00861EC3" w:rsidRPr="00B978E2" w:rsidRDefault="00861EC3" w:rsidP="00861EC3">
      <w:pPr>
        <w:numPr>
          <w:ilvl w:val="0"/>
          <w:numId w:val="7"/>
        </w:numPr>
        <w:ind w:hanging="720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establish a list of Family Rules.</w:t>
      </w:r>
    </w:p>
    <w:p w:rsidR="00861EC3" w:rsidRPr="00B978E2" w:rsidRDefault="00861EC3" w:rsidP="00861EC3">
      <w:pPr>
        <w:numPr>
          <w:ilvl w:val="0"/>
          <w:numId w:val="7"/>
        </w:numPr>
        <w:ind w:hanging="72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implement Family Rules.</w:t>
      </w:r>
    </w:p>
    <w:p w:rsidR="00861EC3" w:rsidRDefault="00861EC3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 w:val="24"/>
        </w:rPr>
      </w:pPr>
    </w:p>
    <w:p w:rsidR="00984405" w:rsidRDefault="00984405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 w:val="24"/>
        </w:rPr>
      </w:pPr>
    </w:p>
    <w:p w:rsidR="00984405" w:rsidRPr="00B978E2" w:rsidRDefault="00984405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 w:val="24"/>
        </w:rPr>
      </w:pPr>
    </w:p>
    <w:p w:rsidR="00861EC3" w:rsidRPr="00B978E2" w:rsidRDefault="00861EC3" w:rsidP="00861EC3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Rewarding Children and Their Behavior;</w:t>
      </w:r>
    </w:p>
    <w:p w:rsidR="00861EC3" w:rsidRPr="00B978E2" w:rsidRDefault="00861EC3" w:rsidP="00861EC3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Punishing Children’s Behavior</w:t>
      </w: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</w:t>
      </w:r>
    </w:p>
    <w:p w:rsidR="00861EC3" w:rsidRPr="00B978E2" w:rsidRDefault="00861EC3" w:rsidP="00861EC3">
      <w:pPr>
        <w:pStyle w:val="1BulletList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discuss the importance of consequences to behavior.</w:t>
      </w:r>
    </w:p>
    <w:p w:rsidR="00861EC3" w:rsidRPr="00B978E2" w:rsidRDefault="00861EC3" w:rsidP="00861EC3">
      <w:pPr>
        <w:pStyle w:val="1BulletList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describe the difference between rewards and punishments.</w:t>
      </w:r>
    </w:p>
    <w:p w:rsidR="00861EC3" w:rsidRPr="00B978E2" w:rsidRDefault="00861EC3" w:rsidP="00861EC3">
      <w:pPr>
        <w:pStyle w:val="1BulletList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identify the five different types of rewards.</w:t>
      </w:r>
    </w:p>
    <w:p w:rsidR="00861EC3" w:rsidRPr="00B978E2" w:rsidRDefault="00861EC3" w:rsidP="00861EC3">
      <w:pPr>
        <w:numPr>
          <w:ilvl w:val="0"/>
          <w:numId w:val="8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utilize nurturing rewards appropriately.</w:t>
      </w:r>
    </w:p>
    <w:p w:rsidR="00861EC3" w:rsidRPr="00B978E2" w:rsidRDefault="00861EC3" w:rsidP="00861EC3">
      <w:pPr>
        <w:pStyle w:val="1BulletList"/>
        <w:numPr>
          <w:ilvl w:val="0"/>
          <w:numId w:val="8"/>
        </w:numPr>
        <w:tabs>
          <w:tab w:val="num" w:pos="1440"/>
        </w:tabs>
        <w:rPr>
          <w:rFonts w:ascii="Comic Sans MS" w:hAnsi="Comic Sans MS" w:cs="Arial"/>
        </w:rPr>
      </w:pPr>
      <w:r w:rsidRPr="00B978E2">
        <w:rPr>
          <w:rFonts w:ascii="Comic Sans MS" w:hAnsi="Comic Sans MS" w:cs="Arial"/>
        </w:rPr>
        <w:t>Parents can identify the five different types of punishments.</w:t>
      </w:r>
      <w:r w:rsidR="00336C0E">
        <w:rPr>
          <w:rFonts w:ascii="Comic Sans MS" w:hAnsi="Comic Sans MS" w:cs="Arial"/>
        </w:rPr>
        <w:br/>
      </w:r>
    </w:p>
    <w:p w:rsidR="00861EC3" w:rsidRPr="00B978E2" w:rsidRDefault="00861EC3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 w:val="24"/>
        </w:rPr>
      </w:pPr>
    </w:p>
    <w:p w:rsidR="00861EC3" w:rsidRPr="00B978E2" w:rsidRDefault="00861EC3" w:rsidP="00861EC3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lastRenderedPageBreak/>
        <w:t>Recognizing and Handling Feelings;</w:t>
      </w:r>
    </w:p>
    <w:p w:rsidR="00861EC3" w:rsidRPr="00B978E2" w:rsidRDefault="00861EC3" w:rsidP="00861EC3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Helping Your Children Handle Their Feelings</w:t>
      </w:r>
    </w:p>
    <w:p w:rsidR="00861EC3" w:rsidRPr="00B978E2" w:rsidRDefault="00861EC3" w:rsidP="00861EC3">
      <w:pPr>
        <w:jc w:val="center"/>
        <w:rPr>
          <w:rFonts w:ascii="Comic Sans MS" w:hAnsi="Comic Sans MS"/>
          <w:sz w:val="24"/>
        </w:rPr>
      </w:pPr>
    </w:p>
    <w:p w:rsidR="00861EC3" w:rsidRPr="00B978E2" w:rsidRDefault="00861EC3" w:rsidP="00861EC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</w:t>
      </w:r>
    </w:p>
    <w:p w:rsidR="00861EC3" w:rsidRPr="00B978E2" w:rsidRDefault="00861EC3" w:rsidP="00861EC3">
      <w:pPr>
        <w:numPr>
          <w:ilvl w:val="0"/>
          <w:numId w:val="9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difference between feelings of comfort and feelings of discomfort.</w:t>
      </w:r>
    </w:p>
    <w:p w:rsidR="00861EC3" w:rsidRPr="00B978E2" w:rsidRDefault="00861EC3" w:rsidP="00861EC3">
      <w:pPr>
        <w:numPr>
          <w:ilvl w:val="0"/>
          <w:numId w:val="9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 issues of suppressing feelings of discomfort.</w:t>
      </w:r>
    </w:p>
    <w:p w:rsidR="00861EC3" w:rsidRPr="00B978E2" w:rsidRDefault="00861EC3" w:rsidP="00861EC3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ways they manage their feelings.</w:t>
      </w:r>
    </w:p>
    <w:p w:rsidR="00861EC3" w:rsidRPr="00B978E2" w:rsidRDefault="00861EC3" w:rsidP="00861EC3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at least three strategies to help children learn to manage their feelings.</w:t>
      </w:r>
    </w:p>
    <w:p w:rsidR="00861EC3" w:rsidRPr="00B978E2" w:rsidRDefault="00861EC3" w:rsidP="00861EC3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ways to help children manage their behavior.</w:t>
      </w:r>
      <w:r w:rsidR="00336C0E">
        <w:rPr>
          <w:rFonts w:ascii="Comic Sans MS" w:hAnsi="Comic Sans MS" w:cs="Arial"/>
          <w:sz w:val="24"/>
        </w:rPr>
        <w:br/>
      </w:r>
    </w:p>
    <w:p w:rsidR="00861EC3" w:rsidRPr="00B978E2" w:rsidRDefault="00861EC3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785C23" w:rsidRPr="00B978E2" w:rsidRDefault="00785C23" w:rsidP="00785C23">
      <w:pPr>
        <w:tabs>
          <w:tab w:val="left" w:pos="108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Establishing a Nurturing Bath Time Routine;</w:t>
      </w:r>
    </w:p>
    <w:p w:rsidR="00785C23" w:rsidRPr="00B978E2" w:rsidRDefault="00785C23" w:rsidP="00785C23">
      <w:pPr>
        <w:tabs>
          <w:tab w:val="left" w:pos="108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Establishing a Nurturing Bedtime Routine</w:t>
      </w:r>
    </w:p>
    <w:p w:rsidR="00785C23" w:rsidRPr="00B978E2" w:rsidRDefault="00785C23" w:rsidP="00785C23">
      <w:pPr>
        <w:jc w:val="center"/>
        <w:rPr>
          <w:rFonts w:ascii="Comic Sans MS" w:hAnsi="Comic Sans MS"/>
          <w:sz w:val="24"/>
        </w:rPr>
      </w:pPr>
    </w:p>
    <w:p w:rsidR="00785C23" w:rsidRPr="00B978E2" w:rsidRDefault="00785C23" w:rsidP="00785C2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   </w:t>
      </w:r>
    </w:p>
    <w:p w:rsidR="00785C23" w:rsidRPr="00B978E2" w:rsidRDefault="00785C23" w:rsidP="00785C23">
      <w:pPr>
        <w:numPr>
          <w:ilvl w:val="0"/>
          <w:numId w:val="10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the important conditions of a nurturing bath time routine.</w:t>
      </w:r>
    </w:p>
    <w:p w:rsidR="00785C23" w:rsidRPr="00B978E2" w:rsidRDefault="00785C23" w:rsidP="00785C23">
      <w:pPr>
        <w:numPr>
          <w:ilvl w:val="0"/>
          <w:numId w:val="10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their nurturing bath time routine.</w:t>
      </w:r>
    </w:p>
    <w:p w:rsidR="00785C23" w:rsidRPr="00B978E2" w:rsidRDefault="00785C23" w:rsidP="00785C23">
      <w:pPr>
        <w:numPr>
          <w:ilvl w:val="0"/>
          <w:numId w:val="10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the important conditions for a nurturing bedtime routine.</w:t>
      </w:r>
    </w:p>
    <w:p w:rsidR="00785C23" w:rsidRPr="00B978E2" w:rsidRDefault="00785C23" w:rsidP="00785C23">
      <w:pPr>
        <w:numPr>
          <w:ilvl w:val="0"/>
          <w:numId w:val="10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their nurturing bedtime routine.</w:t>
      </w:r>
    </w:p>
    <w:p w:rsidR="00785C23" w:rsidRDefault="00785C23" w:rsidP="00785C23">
      <w:pPr>
        <w:numPr>
          <w:ilvl w:val="0"/>
          <w:numId w:val="10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have established nurturing bedtime and bath time routines.</w:t>
      </w:r>
    </w:p>
    <w:p w:rsidR="00984405" w:rsidRPr="00B978E2" w:rsidRDefault="00984405" w:rsidP="00785C23">
      <w:pPr>
        <w:numPr>
          <w:ilvl w:val="0"/>
          <w:numId w:val="10"/>
        </w:numPr>
        <w:jc w:val="both"/>
        <w:rPr>
          <w:rFonts w:ascii="Comic Sans MS" w:hAnsi="Comic Sans MS" w:cs="Arial"/>
          <w:sz w:val="24"/>
        </w:rPr>
      </w:pPr>
    </w:p>
    <w:p w:rsidR="00785C23" w:rsidRPr="00B978E2" w:rsidRDefault="00785C23" w:rsidP="00785C23">
      <w:pPr>
        <w:ind w:left="360"/>
        <w:jc w:val="both"/>
        <w:rPr>
          <w:rFonts w:ascii="Comic Sans MS" w:hAnsi="Comic Sans MS" w:cs="Arial"/>
          <w:sz w:val="24"/>
        </w:rPr>
      </w:pPr>
    </w:p>
    <w:p w:rsidR="00785C23" w:rsidRPr="00B978E2" w:rsidRDefault="00785C23" w:rsidP="00785C23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Possessive and Violent Relationships; Keeping Our Children Safe</w:t>
      </w:r>
    </w:p>
    <w:p w:rsidR="00785C23" w:rsidRPr="00B978E2" w:rsidRDefault="00785C23" w:rsidP="00785C23">
      <w:pPr>
        <w:jc w:val="center"/>
        <w:rPr>
          <w:rFonts w:ascii="Comic Sans MS" w:hAnsi="Comic Sans MS"/>
          <w:sz w:val="24"/>
        </w:rPr>
      </w:pPr>
    </w:p>
    <w:p w:rsidR="00785C23" w:rsidRPr="00B978E2" w:rsidRDefault="00785C23" w:rsidP="00785C23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</w:t>
      </w:r>
    </w:p>
    <w:p w:rsidR="00785C23" w:rsidRPr="00B978E2" w:rsidRDefault="00785C23" w:rsidP="00785C23">
      <w:pPr>
        <w:numPr>
          <w:ilvl w:val="0"/>
          <w:numId w:val="11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will increase their awareness of characteristics of domestic violence.</w:t>
      </w:r>
    </w:p>
    <w:p w:rsidR="00785C23" w:rsidRPr="00B978E2" w:rsidRDefault="00785C23" w:rsidP="00785C23">
      <w:pPr>
        <w:numPr>
          <w:ilvl w:val="0"/>
          <w:numId w:val="11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will increase their understanding of possessive and violent relationships.</w:t>
      </w:r>
    </w:p>
    <w:p w:rsidR="00785C23" w:rsidRPr="00B978E2" w:rsidRDefault="00785C23" w:rsidP="00785C23">
      <w:pPr>
        <w:numPr>
          <w:ilvl w:val="0"/>
          <w:numId w:val="11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experiencing domestic violence will seek assistance.</w:t>
      </w:r>
    </w:p>
    <w:p w:rsidR="00785C23" w:rsidRPr="00B978E2" w:rsidRDefault="00785C23" w:rsidP="00785C23">
      <w:pPr>
        <w:numPr>
          <w:ilvl w:val="0"/>
          <w:numId w:val="11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ways to keep their children safe.</w:t>
      </w:r>
    </w:p>
    <w:p w:rsidR="00785C23" w:rsidRPr="00B978E2" w:rsidRDefault="00785C23" w:rsidP="00984405">
      <w:pPr>
        <w:numPr>
          <w:ilvl w:val="0"/>
          <w:numId w:val="11"/>
        </w:numPr>
        <w:tabs>
          <w:tab w:val="left" w:pos="360"/>
        </w:tabs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demonstrate ways to keep their children safe.</w:t>
      </w:r>
      <w:r w:rsidR="00336C0E">
        <w:rPr>
          <w:rFonts w:ascii="Comic Sans MS" w:hAnsi="Comic Sans MS" w:cs="Arial"/>
          <w:sz w:val="24"/>
        </w:rPr>
        <w:br/>
      </w:r>
    </w:p>
    <w:p w:rsidR="00785C23" w:rsidRPr="00B978E2" w:rsidRDefault="00785C23" w:rsidP="00785C23">
      <w:pPr>
        <w:tabs>
          <w:tab w:val="left" w:pos="720"/>
        </w:tabs>
        <w:ind w:left="360"/>
        <w:jc w:val="both"/>
        <w:rPr>
          <w:rFonts w:ascii="Comic Sans MS" w:hAnsi="Comic Sans MS" w:cs="Arial"/>
          <w:sz w:val="24"/>
        </w:rPr>
      </w:pPr>
    </w:p>
    <w:p w:rsidR="00EB2A59" w:rsidRPr="00B978E2" w:rsidRDefault="00EB2A59" w:rsidP="00EB2A59">
      <w:pPr>
        <w:tabs>
          <w:tab w:val="left" w:pos="108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lastRenderedPageBreak/>
        <w:t xml:space="preserve">Understanding and Handling Stress; </w:t>
      </w:r>
    </w:p>
    <w:p w:rsidR="00EB2A59" w:rsidRPr="00B978E2" w:rsidRDefault="00EB2A59" w:rsidP="00EB2A59">
      <w:pPr>
        <w:tabs>
          <w:tab w:val="left" w:pos="1080"/>
        </w:tabs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t>Helping Children Manage Their Behavior</w:t>
      </w:r>
    </w:p>
    <w:p w:rsidR="00EB2A59" w:rsidRPr="00B978E2" w:rsidRDefault="00EB2A59" w:rsidP="00EB2A59">
      <w:pPr>
        <w:jc w:val="center"/>
        <w:rPr>
          <w:rFonts w:ascii="Comic Sans MS" w:hAnsi="Comic Sans MS"/>
          <w:sz w:val="24"/>
        </w:rPr>
      </w:pPr>
    </w:p>
    <w:p w:rsidR="00EB2A59" w:rsidRPr="00B978E2" w:rsidRDefault="00EB2A59" w:rsidP="00EB2A59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</w:t>
      </w:r>
    </w:p>
    <w:p w:rsidR="00EB2A59" w:rsidRPr="00B978E2" w:rsidRDefault="00EB2A59" w:rsidP="00EB2A59">
      <w:pPr>
        <w:numPr>
          <w:ilvl w:val="0"/>
          <w:numId w:val="12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healthy ways to reduce stress.</w:t>
      </w:r>
    </w:p>
    <w:p w:rsidR="00EB2A59" w:rsidRPr="00B978E2" w:rsidRDefault="00EB2A59" w:rsidP="00EB2A59">
      <w:pPr>
        <w:numPr>
          <w:ilvl w:val="0"/>
          <w:numId w:val="12"/>
        </w:numPr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a plan to reduce personal stress.</w:t>
      </w:r>
    </w:p>
    <w:p w:rsidR="00EB2A59" w:rsidRPr="00B978E2" w:rsidRDefault="00EB2A59" w:rsidP="00EB2A59">
      <w:pPr>
        <w:numPr>
          <w:ilvl w:val="0"/>
          <w:numId w:val="12"/>
        </w:numPr>
        <w:tabs>
          <w:tab w:val="left" w:pos="360"/>
        </w:tabs>
        <w:jc w:val="both"/>
        <w:rPr>
          <w:rFonts w:ascii="Comic Sans MS" w:hAnsi="Comic Sans MS"/>
          <w:sz w:val="24"/>
        </w:rPr>
      </w:pPr>
      <w:r w:rsidRPr="00B978E2">
        <w:rPr>
          <w:rFonts w:ascii="Comic Sans MS" w:hAnsi="Comic Sans MS" w:cs="Arial"/>
          <w:sz w:val="24"/>
        </w:rPr>
        <w:t>Parents practice healthy ways to reduce stress.</w:t>
      </w:r>
    </w:p>
    <w:p w:rsidR="00EB2A59" w:rsidRPr="00B978E2" w:rsidRDefault="00EB2A59" w:rsidP="00EB2A59">
      <w:pPr>
        <w:numPr>
          <w:ilvl w:val="0"/>
          <w:numId w:val="12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understand strategies to help children learn to manage their behavior.</w:t>
      </w:r>
    </w:p>
    <w:p w:rsidR="00EB2A59" w:rsidRPr="00B978E2" w:rsidRDefault="00EB2A59" w:rsidP="00EC1ADA">
      <w:pPr>
        <w:numPr>
          <w:ilvl w:val="0"/>
          <w:numId w:val="12"/>
        </w:numPr>
        <w:tabs>
          <w:tab w:val="left" w:pos="360"/>
        </w:tabs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practice ways to help children manage their behavior.</w:t>
      </w:r>
      <w:r w:rsidR="00336C0E">
        <w:rPr>
          <w:rFonts w:ascii="Comic Sans MS" w:hAnsi="Comic Sans MS" w:cs="Arial"/>
          <w:sz w:val="24"/>
        </w:rPr>
        <w:br/>
      </w:r>
    </w:p>
    <w:p w:rsidR="00785C23" w:rsidRPr="00B978E2" w:rsidRDefault="00785C23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 w:val="24"/>
        </w:rPr>
      </w:pPr>
    </w:p>
    <w:p w:rsidR="00B978E2" w:rsidRDefault="00B978E2" w:rsidP="00EB2A59">
      <w:pPr>
        <w:jc w:val="center"/>
        <w:rPr>
          <w:rFonts w:ascii="Comic Sans MS" w:hAnsi="Comic Sans MS"/>
          <w:b/>
          <w:sz w:val="28"/>
          <w:szCs w:val="28"/>
        </w:rPr>
      </w:pPr>
    </w:p>
    <w:p w:rsidR="00EB2A59" w:rsidRPr="00B978E2" w:rsidRDefault="00EB2A59" w:rsidP="00EB2A59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Managing Anger;</w:t>
      </w:r>
    </w:p>
    <w:p w:rsidR="00EB2A59" w:rsidRPr="00B978E2" w:rsidRDefault="00EB2A59" w:rsidP="00EB2A59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Alternatives to Spanking</w:t>
      </w:r>
    </w:p>
    <w:p w:rsidR="00EB2A59" w:rsidRPr="00B978E2" w:rsidRDefault="00EB2A59" w:rsidP="00EB2A59">
      <w:pPr>
        <w:jc w:val="center"/>
        <w:rPr>
          <w:rFonts w:ascii="Comic Sans MS" w:hAnsi="Comic Sans MS"/>
          <w:sz w:val="24"/>
        </w:rPr>
      </w:pPr>
    </w:p>
    <w:p w:rsidR="00EB2A59" w:rsidRPr="00B978E2" w:rsidRDefault="00EB2A59" w:rsidP="00EB2A59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</w:t>
      </w:r>
    </w:p>
    <w:p w:rsidR="00EB2A59" w:rsidRPr="00B978E2" w:rsidRDefault="00EB2A59" w:rsidP="00EB2A59">
      <w:pPr>
        <w:numPr>
          <w:ilvl w:val="0"/>
          <w:numId w:val="13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appropriate ways to express anger.</w:t>
      </w:r>
    </w:p>
    <w:p w:rsidR="00EB2A59" w:rsidRPr="00B978E2" w:rsidRDefault="00EB2A59" w:rsidP="00EB2A59">
      <w:pPr>
        <w:numPr>
          <w:ilvl w:val="0"/>
          <w:numId w:val="13"/>
        </w:numPr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identify appropriate ways to teach children to express anger.</w:t>
      </w:r>
    </w:p>
    <w:p w:rsidR="00EB2A59" w:rsidRPr="00B978E2" w:rsidRDefault="00EB2A59" w:rsidP="00EB2A59">
      <w:pPr>
        <w:numPr>
          <w:ilvl w:val="0"/>
          <w:numId w:val="13"/>
        </w:numPr>
        <w:tabs>
          <w:tab w:val="left" w:pos="360"/>
        </w:tabs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practice appropriate anger management strategies.</w:t>
      </w:r>
    </w:p>
    <w:p w:rsidR="00EB2A59" w:rsidRPr="00B978E2" w:rsidRDefault="00EB2A59" w:rsidP="00EB2A59">
      <w:pPr>
        <w:numPr>
          <w:ilvl w:val="0"/>
          <w:numId w:val="13"/>
        </w:numPr>
        <w:tabs>
          <w:tab w:val="left" w:pos="360"/>
        </w:tabs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 xml:space="preserve">Parents can identify one time they could have used spanking but chose to use an alternative technique instead.  </w:t>
      </w:r>
    </w:p>
    <w:p w:rsidR="00EB2A59" w:rsidRPr="00B978E2" w:rsidRDefault="00EB2A59" w:rsidP="00EB2A59">
      <w:pPr>
        <w:numPr>
          <w:ilvl w:val="0"/>
          <w:numId w:val="13"/>
        </w:numPr>
        <w:tabs>
          <w:tab w:val="left" w:pos="360"/>
        </w:tabs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Parents can describe alternatives to spanking.</w:t>
      </w:r>
    </w:p>
    <w:p w:rsidR="00EB2A59" w:rsidRPr="00B978E2" w:rsidRDefault="00EB2A59" w:rsidP="00EB2A59">
      <w:pPr>
        <w:jc w:val="both"/>
        <w:rPr>
          <w:rFonts w:ascii="Comic Sans MS" w:hAnsi="Comic Sans MS"/>
          <w:b/>
          <w:sz w:val="24"/>
        </w:rPr>
      </w:pPr>
    </w:p>
    <w:p w:rsidR="00B978E2" w:rsidRDefault="00B978E2" w:rsidP="0028170D">
      <w:pPr>
        <w:jc w:val="center"/>
        <w:rPr>
          <w:rFonts w:ascii="Comic Sans MS" w:hAnsi="Comic Sans MS"/>
          <w:b/>
          <w:sz w:val="28"/>
          <w:szCs w:val="28"/>
        </w:rPr>
      </w:pPr>
    </w:p>
    <w:p w:rsidR="0028170D" w:rsidRPr="00B978E2" w:rsidRDefault="0028170D" w:rsidP="0028170D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Families and Alcohol; Keeping Kids Drug Free;</w:t>
      </w:r>
    </w:p>
    <w:p w:rsidR="0028170D" w:rsidRPr="00B978E2" w:rsidRDefault="0028170D" w:rsidP="0028170D">
      <w:pPr>
        <w:jc w:val="center"/>
        <w:rPr>
          <w:rFonts w:ascii="Comic Sans MS" w:hAnsi="Comic Sans MS"/>
          <w:b/>
          <w:sz w:val="28"/>
          <w:szCs w:val="28"/>
        </w:rPr>
      </w:pPr>
      <w:r w:rsidRPr="00B978E2">
        <w:rPr>
          <w:rFonts w:ascii="Comic Sans MS" w:hAnsi="Comic Sans MS"/>
          <w:b/>
          <w:sz w:val="28"/>
          <w:szCs w:val="28"/>
        </w:rPr>
        <w:t>Smoking and My Child’s Health</w:t>
      </w:r>
    </w:p>
    <w:p w:rsidR="0028170D" w:rsidRPr="00B978E2" w:rsidRDefault="0028170D" w:rsidP="0028170D">
      <w:pPr>
        <w:jc w:val="center"/>
        <w:rPr>
          <w:rFonts w:ascii="Comic Sans MS" w:hAnsi="Comic Sans MS"/>
          <w:sz w:val="24"/>
        </w:rPr>
      </w:pPr>
    </w:p>
    <w:p w:rsidR="0028170D" w:rsidRPr="00EC1ADA" w:rsidRDefault="0028170D" w:rsidP="0028170D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EC1ADA">
        <w:rPr>
          <w:rFonts w:ascii="Comic Sans MS" w:hAnsi="Comic Sans MS" w:cs="Arial"/>
          <w:b/>
          <w:sz w:val="24"/>
        </w:rPr>
        <w:t xml:space="preserve">Session Competencies: </w:t>
      </w:r>
    </w:p>
    <w:p w:rsidR="00EC1ADA" w:rsidRPr="00EC1ADA" w:rsidRDefault="00EC1ADA" w:rsidP="00EC1ADA">
      <w:pPr>
        <w:numPr>
          <w:ilvl w:val="0"/>
          <w:numId w:val="14"/>
        </w:numPr>
        <w:tabs>
          <w:tab w:val="clear" w:pos="3240"/>
          <w:tab w:val="num" w:pos="720"/>
        </w:tabs>
        <w:ind w:left="720"/>
        <w:jc w:val="both"/>
        <w:rPr>
          <w:rFonts w:ascii="Comic Sans MS" w:hAnsi="Comic Sans MS" w:cs="Arial"/>
          <w:sz w:val="24"/>
        </w:rPr>
      </w:pPr>
      <w:r w:rsidRPr="00EC1ADA">
        <w:rPr>
          <w:rFonts w:ascii="Comic Sans MS" w:hAnsi="Comic Sans MS" w:cs="Arial"/>
          <w:sz w:val="24"/>
        </w:rPr>
        <w:t>Parents can identify reasons why people abuse alcohol.</w:t>
      </w:r>
    </w:p>
    <w:p w:rsidR="00EC1ADA" w:rsidRPr="00EC1ADA" w:rsidRDefault="00EC1ADA" w:rsidP="00EC1ADA">
      <w:pPr>
        <w:numPr>
          <w:ilvl w:val="0"/>
          <w:numId w:val="14"/>
        </w:numPr>
        <w:tabs>
          <w:tab w:val="clear" w:pos="3240"/>
          <w:tab w:val="num" w:pos="720"/>
        </w:tabs>
        <w:ind w:left="720"/>
        <w:jc w:val="both"/>
        <w:rPr>
          <w:rFonts w:ascii="Comic Sans MS" w:hAnsi="Comic Sans MS" w:cs="Arial"/>
          <w:sz w:val="24"/>
        </w:rPr>
      </w:pPr>
      <w:r w:rsidRPr="00EC1ADA">
        <w:rPr>
          <w:rFonts w:ascii="Comic Sans MS" w:hAnsi="Comic Sans MS" w:cs="Arial"/>
          <w:sz w:val="24"/>
        </w:rPr>
        <w:t>Parents can identify and use ways to keep children drug free.</w:t>
      </w:r>
    </w:p>
    <w:p w:rsidR="00EC1ADA" w:rsidRPr="00EC1ADA" w:rsidRDefault="00EC1ADA" w:rsidP="00EC1ADA">
      <w:pPr>
        <w:numPr>
          <w:ilvl w:val="0"/>
          <w:numId w:val="14"/>
        </w:numPr>
        <w:tabs>
          <w:tab w:val="clear" w:pos="3240"/>
          <w:tab w:val="num" w:pos="720"/>
        </w:tabs>
        <w:ind w:left="720"/>
        <w:jc w:val="both"/>
        <w:rPr>
          <w:rFonts w:ascii="Comic Sans MS" w:hAnsi="Comic Sans MS" w:cs="Arial"/>
          <w:sz w:val="24"/>
        </w:rPr>
      </w:pPr>
      <w:r w:rsidRPr="00EC1ADA">
        <w:rPr>
          <w:rFonts w:ascii="Comic Sans MS" w:hAnsi="Comic Sans MS" w:cs="Arial"/>
          <w:sz w:val="24"/>
        </w:rPr>
        <w:t>Parents use strategies to keep children drug free.</w:t>
      </w:r>
    </w:p>
    <w:p w:rsidR="00EC1ADA" w:rsidRPr="00EC1ADA" w:rsidRDefault="00EC1ADA" w:rsidP="00EC1ADA">
      <w:pPr>
        <w:numPr>
          <w:ilvl w:val="0"/>
          <w:numId w:val="14"/>
        </w:numPr>
        <w:tabs>
          <w:tab w:val="clear" w:pos="3240"/>
          <w:tab w:val="num" w:pos="720"/>
        </w:tabs>
        <w:ind w:hanging="2880"/>
        <w:jc w:val="both"/>
        <w:rPr>
          <w:rFonts w:ascii="Comic Sans MS" w:hAnsi="Comic Sans MS" w:cs="Arial"/>
          <w:sz w:val="24"/>
        </w:rPr>
      </w:pPr>
      <w:r w:rsidRPr="00EC1ADA">
        <w:rPr>
          <w:rFonts w:ascii="Comic Sans MS" w:hAnsi="Comic Sans MS" w:cs="Arial"/>
          <w:sz w:val="24"/>
        </w:rPr>
        <w:t>Parents have an increased awareness of the dangers of drug use among children.</w:t>
      </w:r>
    </w:p>
    <w:p w:rsidR="00EC1ADA" w:rsidRPr="00EC1ADA" w:rsidRDefault="00EC1ADA" w:rsidP="00F547BE">
      <w:pPr>
        <w:numPr>
          <w:ilvl w:val="0"/>
          <w:numId w:val="14"/>
        </w:numPr>
        <w:tabs>
          <w:tab w:val="clear" w:pos="3240"/>
          <w:tab w:val="num" w:pos="720"/>
        </w:tabs>
        <w:ind w:left="720"/>
        <w:rPr>
          <w:rFonts w:ascii="Comic Sans MS" w:hAnsi="Comic Sans MS" w:cs="Arial"/>
          <w:sz w:val="24"/>
        </w:rPr>
      </w:pPr>
      <w:r w:rsidRPr="00EC1ADA">
        <w:rPr>
          <w:rFonts w:ascii="Comic Sans MS" w:hAnsi="Comic Sans MS" w:cs="Arial"/>
          <w:sz w:val="24"/>
        </w:rPr>
        <w:t>Parents can describe the dangers of smoking and the effects of second hand smoke on children’s health.</w:t>
      </w:r>
    </w:p>
    <w:p w:rsidR="0028170D" w:rsidRPr="00B978E2" w:rsidRDefault="0028170D" w:rsidP="00EC1ADA">
      <w:pPr>
        <w:ind w:left="360"/>
        <w:rPr>
          <w:rFonts w:ascii="Comic Sans MS" w:hAnsi="Comic Sans MS" w:cs="Arial"/>
          <w:sz w:val="24"/>
        </w:rPr>
      </w:pPr>
    </w:p>
    <w:p w:rsidR="00336C0E" w:rsidRDefault="00336C0E" w:rsidP="0028170D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28170D" w:rsidRPr="00B978E2" w:rsidRDefault="0028170D" w:rsidP="0028170D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B978E2">
        <w:rPr>
          <w:rFonts w:ascii="Comic Sans MS" w:hAnsi="Comic Sans MS" w:cs="Arial"/>
          <w:b/>
          <w:sz w:val="28"/>
          <w:szCs w:val="28"/>
        </w:rPr>
        <w:lastRenderedPageBreak/>
        <w:t>Hopes and Fears, Certificates, and Closing</w:t>
      </w:r>
    </w:p>
    <w:p w:rsidR="0028170D" w:rsidRPr="00B978E2" w:rsidRDefault="0028170D" w:rsidP="0028170D">
      <w:pPr>
        <w:jc w:val="center"/>
        <w:rPr>
          <w:rFonts w:ascii="Comic Sans MS" w:hAnsi="Comic Sans MS"/>
          <w:sz w:val="24"/>
        </w:rPr>
      </w:pPr>
    </w:p>
    <w:p w:rsidR="0028170D" w:rsidRPr="00B978E2" w:rsidRDefault="0028170D" w:rsidP="0028170D">
      <w:pPr>
        <w:tabs>
          <w:tab w:val="left" w:pos="360"/>
        </w:tabs>
        <w:spacing w:after="60"/>
        <w:jc w:val="both"/>
        <w:rPr>
          <w:rFonts w:ascii="Comic Sans MS" w:hAnsi="Comic Sans MS" w:cs="Arial"/>
          <w:b/>
          <w:sz w:val="24"/>
        </w:rPr>
      </w:pPr>
      <w:r w:rsidRPr="00B978E2">
        <w:rPr>
          <w:rFonts w:ascii="Comic Sans MS" w:hAnsi="Comic Sans MS" w:cs="Arial"/>
          <w:b/>
          <w:sz w:val="24"/>
        </w:rPr>
        <w:t xml:space="preserve">Session Competencies: </w:t>
      </w:r>
    </w:p>
    <w:p w:rsidR="0028170D" w:rsidRPr="00B978E2" w:rsidRDefault="0028170D" w:rsidP="0028170D">
      <w:pPr>
        <w:pStyle w:val="BodyTextIndent2"/>
        <w:spacing w:after="0" w:line="240" w:lineRule="auto"/>
        <w:jc w:val="both"/>
        <w:rPr>
          <w:rStyle w:val="PageNumber"/>
          <w:rFonts w:cs="Arial"/>
          <w:sz w:val="24"/>
        </w:rPr>
      </w:pPr>
      <w:r w:rsidRPr="00B978E2">
        <w:rPr>
          <w:rFonts w:ascii="Comic Sans MS" w:hAnsi="Comic Sans MS" w:cs="Arial"/>
        </w:rPr>
        <w:t>1.</w:t>
      </w:r>
      <w:r w:rsidRPr="00B978E2">
        <w:rPr>
          <w:rFonts w:ascii="Comic Sans MS" w:hAnsi="Comic Sans MS" w:cs="Arial"/>
        </w:rPr>
        <w:tab/>
      </w:r>
      <w:r w:rsidRPr="00B978E2">
        <w:rPr>
          <w:rStyle w:val="PageNumber"/>
          <w:rFonts w:cs="Arial"/>
          <w:sz w:val="24"/>
        </w:rPr>
        <w:t>Parents review their expectations and outcomes of the program.</w:t>
      </w:r>
    </w:p>
    <w:p w:rsidR="0028170D" w:rsidRPr="00B978E2" w:rsidRDefault="0028170D" w:rsidP="0028170D">
      <w:pPr>
        <w:ind w:left="720" w:hanging="360"/>
        <w:jc w:val="both"/>
        <w:rPr>
          <w:rFonts w:ascii="Comic Sans MS" w:hAnsi="Comic Sans MS" w:cs="Arial"/>
          <w:sz w:val="24"/>
        </w:rPr>
      </w:pPr>
      <w:r w:rsidRPr="00B978E2">
        <w:rPr>
          <w:rFonts w:ascii="Comic Sans MS" w:hAnsi="Comic Sans MS" w:cs="Arial"/>
          <w:sz w:val="24"/>
        </w:rPr>
        <w:t>2.</w:t>
      </w:r>
      <w:r w:rsidRPr="00B978E2">
        <w:rPr>
          <w:rFonts w:ascii="Comic Sans MS" w:hAnsi="Comic Sans MS" w:cs="Arial"/>
          <w:sz w:val="24"/>
        </w:rPr>
        <w:tab/>
        <w:t>Parents  celebrate the completion of their program.</w:t>
      </w:r>
    </w:p>
    <w:p w:rsidR="00EB2A59" w:rsidRPr="00851948" w:rsidRDefault="00EB2A59" w:rsidP="00676DB4">
      <w:pPr>
        <w:tabs>
          <w:tab w:val="left" w:pos="720"/>
        </w:tabs>
        <w:ind w:left="360"/>
        <w:jc w:val="both"/>
        <w:rPr>
          <w:rFonts w:ascii="Comic Sans MS" w:hAnsi="Comic Sans MS" w:cs="Arial"/>
          <w:szCs w:val="20"/>
        </w:rPr>
      </w:pPr>
    </w:p>
    <w:p w:rsidR="002E4AAF" w:rsidRDefault="002E4AAF"/>
    <w:sectPr w:rsidR="002E4AAF" w:rsidSect="00146E6A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F78"/>
    <w:multiLevelType w:val="hybridMultilevel"/>
    <w:tmpl w:val="251AA8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E6BED"/>
    <w:multiLevelType w:val="hybridMultilevel"/>
    <w:tmpl w:val="6C14B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A8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706B"/>
    <w:multiLevelType w:val="hybridMultilevel"/>
    <w:tmpl w:val="214A7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2383"/>
    <w:multiLevelType w:val="hybridMultilevel"/>
    <w:tmpl w:val="0CE058EA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5585247"/>
    <w:multiLevelType w:val="hybridMultilevel"/>
    <w:tmpl w:val="83107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F7387"/>
    <w:multiLevelType w:val="hybridMultilevel"/>
    <w:tmpl w:val="B0B6AD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E03E4"/>
    <w:multiLevelType w:val="hybridMultilevel"/>
    <w:tmpl w:val="FF2CE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A8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FEC"/>
    <w:multiLevelType w:val="hybridMultilevel"/>
    <w:tmpl w:val="FEA22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D5C5B"/>
    <w:multiLevelType w:val="hybridMultilevel"/>
    <w:tmpl w:val="A0207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A7D18"/>
    <w:multiLevelType w:val="hybridMultilevel"/>
    <w:tmpl w:val="9FA4D2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BC7D46"/>
    <w:multiLevelType w:val="hybridMultilevel"/>
    <w:tmpl w:val="834C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94CF2"/>
    <w:multiLevelType w:val="hybridMultilevel"/>
    <w:tmpl w:val="5EF67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A8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45745"/>
    <w:multiLevelType w:val="hybridMultilevel"/>
    <w:tmpl w:val="7930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A8276">
      <w:start w:val="1"/>
      <w:numFmt w:val="bullet"/>
      <w:pStyle w:val="1Bullet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B411B"/>
    <w:multiLevelType w:val="hybridMultilevel"/>
    <w:tmpl w:val="BB425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B4"/>
    <w:rsid w:val="00146E6A"/>
    <w:rsid w:val="00234329"/>
    <w:rsid w:val="0028170D"/>
    <w:rsid w:val="002E4AAF"/>
    <w:rsid w:val="00336C0E"/>
    <w:rsid w:val="004128F5"/>
    <w:rsid w:val="00676DB4"/>
    <w:rsid w:val="00785C23"/>
    <w:rsid w:val="00792726"/>
    <w:rsid w:val="00861EC3"/>
    <w:rsid w:val="00984405"/>
    <w:rsid w:val="00A90278"/>
    <w:rsid w:val="00B978E2"/>
    <w:rsid w:val="00EB2A59"/>
    <w:rsid w:val="00EC1ADA"/>
    <w:rsid w:val="00F05093"/>
    <w:rsid w:val="00F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AFF77-1C1F-480C-B627-6C3C899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D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basedOn w:val="Normal"/>
    <w:rsid w:val="00676DB4"/>
    <w:pPr>
      <w:numPr>
        <w:ilvl w:val="1"/>
        <w:numId w:val="1"/>
      </w:numPr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28170D"/>
    <w:rPr>
      <w:rFonts w:ascii="Comic Sans MS" w:hAnsi="Comic Sans MS"/>
      <w:sz w:val="20"/>
    </w:rPr>
  </w:style>
  <w:style w:type="paragraph" w:styleId="BodyTextIndent2">
    <w:name w:val="Body Text Indent 2"/>
    <w:basedOn w:val="Normal"/>
    <w:link w:val="BodyTextIndent2Char"/>
    <w:rsid w:val="0028170D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17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Lapin</dc:creator>
  <cp:lastModifiedBy>Margaret Cox</cp:lastModifiedBy>
  <cp:revision>2</cp:revision>
  <dcterms:created xsi:type="dcterms:W3CDTF">2018-03-06T18:24:00Z</dcterms:created>
  <dcterms:modified xsi:type="dcterms:W3CDTF">2018-03-06T18:24:00Z</dcterms:modified>
</cp:coreProperties>
</file>