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F3" w:rsidRPr="00D94DD1" w:rsidRDefault="00D94DD1">
      <w:pPr>
        <w:rPr>
          <w:i/>
          <w:color w:val="1F497D" w:themeColor="text2"/>
        </w:rPr>
      </w:pPr>
      <w:bookmarkStart w:id="0" w:name="_GoBack"/>
      <w:bookmarkEnd w:id="0"/>
      <w:r>
        <w:t xml:space="preserve">YouTube link for this video: </w:t>
      </w:r>
      <w:r w:rsidR="00E360CB" w:rsidRPr="00D94DD1">
        <w:rPr>
          <w:i/>
        </w:rPr>
        <w:t>First Impressions: Exposure to Violence on the Child’s Brain</w:t>
      </w:r>
    </w:p>
    <w:p w:rsidR="004E62E6" w:rsidRPr="004E62E6" w:rsidRDefault="00CA0BF1">
      <w:pPr>
        <w:rPr>
          <w:color w:val="1F497D" w:themeColor="text2"/>
        </w:rPr>
      </w:pPr>
      <w:hyperlink r:id="rId4" w:history="1">
        <w:r w:rsidR="004E62E6" w:rsidRPr="0037528B">
          <w:rPr>
            <w:rStyle w:val="Hyperlink"/>
          </w:rPr>
          <w:t>https://www.youtube.com/watch?v=brVOYtNMmKk</w:t>
        </w:r>
      </w:hyperlink>
      <w:r w:rsidR="004E62E6">
        <w:rPr>
          <w:color w:val="1F497D" w:themeColor="text2"/>
        </w:rPr>
        <w:t xml:space="preserve"> </w:t>
      </w:r>
    </w:p>
    <w:sectPr w:rsidR="004E62E6" w:rsidRPr="004E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6"/>
    <w:rsid w:val="004E62E6"/>
    <w:rsid w:val="006756F3"/>
    <w:rsid w:val="00CA0BF1"/>
    <w:rsid w:val="00D94DD1"/>
    <w:rsid w:val="00E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AFF77-1C1F-480C-B627-6C3C899D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2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rVOYtNMm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Lapin</dc:creator>
  <cp:lastModifiedBy>Margaret Cox</cp:lastModifiedBy>
  <cp:revision>2</cp:revision>
  <dcterms:created xsi:type="dcterms:W3CDTF">2018-03-06T18:28:00Z</dcterms:created>
  <dcterms:modified xsi:type="dcterms:W3CDTF">2018-03-06T18:28:00Z</dcterms:modified>
</cp:coreProperties>
</file>